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6F349" w14:textId="77777777" w:rsidR="00085C61" w:rsidRPr="00F96558" w:rsidRDefault="00085C61" w:rsidP="006B7517">
      <w:pPr>
        <w:pStyle w:val="a6"/>
        <w:spacing w:before="0" w:beforeAutospacing="0" w:after="0" w:afterAutospacing="0" w:line="360" w:lineRule="auto"/>
        <w:jc w:val="center"/>
        <w:rPr>
          <w:lang w:val="en-US"/>
        </w:rPr>
      </w:pPr>
      <w:bookmarkStart w:id="0" w:name="_Hlk191476177"/>
      <w:r w:rsidRPr="00F96558">
        <w:rPr>
          <w:rStyle w:val="a7"/>
        </w:rPr>
        <w:t>ҚОЛЖАЗБА</w:t>
      </w:r>
      <w:r w:rsidRPr="00F96558">
        <w:rPr>
          <w:rStyle w:val="a7"/>
          <w:lang w:val="en-US"/>
        </w:rPr>
        <w:t xml:space="preserve"> </w:t>
      </w:r>
      <w:r w:rsidRPr="00F96558">
        <w:rPr>
          <w:rStyle w:val="a7"/>
        </w:rPr>
        <w:t>АТАУЫ</w:t>
      </w:r>
    </w:p>
    <w:p w14:paraId="63F01999" w14:textId="77777777" w:rsidR="00085C61" w:rsidRPr="00F96558" w:rsidRDefault="00085C61" w:rsidP="006B7517">
      <w:pPr>
        <w:pStyle w:val="a6"/>
        <w:spacing w:before="0" w:beforeAutospacing="0" w:after="0" w:afterAutospacing="0" w:line="360" w:lineRule="auto"/>
        <w:jc w:val="center"/>
        <w:rPr>
          <w:b/>
          <w:lang w:val="en-US"/>
        </w:rPr>
      </w:pPr>
      <w:r w:rsidRPr="00F96558">
        <w:rPr>
          <w:b/>
        </w:rPr>
        <w:t>А</w:t>
      </w:r>
      <w:r w:rsidRPr="00F96558">
        <w:rPr>
          <w:b/>
          <w:lang w:val="en-US"/>
        </w:rPr>
        <w:t xml:space="preserve">. </w:t>
      </w:r>
      <w:proofErr w:type="spellStart"/>
      <w:r w:rsidRPr="00F96558">
        <w:rPr>
          <w:b/>
        </w:rPr>
        <w:t>Тегі</w:t>
      </w:r>
      <w:proofErr w:type="spellEnd"/>
      <w:r w:rsidRPr="00F96558">
        <w:rPr>
          <w:b/>
          <w:lang w:val="en-US"/>
        </w:rPr>
        <w:t xml:space="preserve">¹, </w:t>
      </w:r>
      <w:r w:rsidRPr="00F96558">
        <w:rPr>
          <w:b/>
        </w:rPr>
        <w:t>А</w:t>
      </w:r>
      <w:r w:rsidRPr="00F96558">
        <w:rPr>
          <w:b/>
          <w:lang w:val="en-US"/>
        </w:rPr>
        <w:t xml:space="preserve">. </w:t>
      </w:r>
      <w:proofErr w:type="spellStart"/>
      <w:r w:rsidRPr="00F96558">
        <w:rPr>
          <w:b/>
        </w:rPr>
        <w:t>Тегі</w:t>
      </w:r>
      <w:proofErr w:type="spellEnd"/>
      <w:r w:rsidRPr="00F96558">
        <w:rPr>
          <w:b/>
          <w:lang w:val="en-US"/>
        </w:rPr>
        <w:t xml:space="preserve">², </w:t>
      </w:r>
      <w:r w:rsidRPr="00F96558">
        <w:rPr>
          <w:b/>
        </w:rPr>
        <w:t>А</w:t>
      </w:r>
      <w:r w:rsidRPr="00F96558">
        <w:rPr>
          <w:b/>
          <w:lang w:val="en-US"/>
        </w:rPr>
        <w:t xml:space="preserve">. </w:t>
      </w:r>
      <w:proofErr w:type="spellStart"/>
      <w:r w:rsidRPr="00F96558">
        <w:rPr>
          <w:b/>
        </w:rPr>
        <w:t>Тегі</w:t>
      </w:r>
      <w:proofErr w:type="spellEnd"/>
      <w:r w:rsidRPr="00F96558">
        <w:rPr>
          <w:b/>
          <w:lang w:val="en-US"/>
        </w:rPr>
        <w:t>³,*</w:t>
      </w:r>
    </w:p>
    <w:p w14:paraId="0D12F9DF" w14:textId="77777777" w:rsidR="00085C61" w:rsidRPr="00F96558" w:rsidRDefault="00085C61" w:rsidP="006B7517">
      <w:pPr>
        <w:pStyle w:val="a6"/>
        <w:spacing w:before="0" w:beforeAutospacing="0" w:after="0" w:afterAutospacing="0" w:line="360" w:lineRule="auto"/>
        <w:jc w:val="center"/>
        <w:rPr>
          <w:lang w:val="en-US"/>
        </w:rPr>
      </w:pPr>
      <w:r w:rsidRPr="00F96558">
        <w:rPr>
          <w:lang w:val="en-US"/>
        </w:rPr>
        <w:t xml:space="preserve">¹ </w:t>
      </w:r>
      <w:proofErr w:type="spellStart"/>
      <w:r w:rsidRPr="00F96558">
        <w:t>Ұйым</w:t>
      </w:r>
      <w:proofErr w:type="spellEnd"/>
      <w:r w:rsidRPr="00F96558">
        <w:rPr>
          <w:lang w:val="en-US"/>
        </w:rPr>
        <w:t xml:space="preserve"> </w:t>
      </w:r>
      <w:proofErr w:type="spellStart"/>
      <w:r w:rsidRPr="00F96558">
        <w:t>атауы</w:t>
      </w:r>
      <w:proofErr w:type="spellEnd"/>
      <w:r w:rsidRPr="00F96558">
        <w:rPr>
          <w:lang w:val="en-US"/>
        </w:rPr>
        <w:t xml:space="preserve">, </w:t>
      </w:r>
      <w:proofErr w:type="spellStart"/>
      <w:r w:rsidRPr="00F96558">
        <w:t>Қала</w:t>
      </w:r>
      <w:proofErr w:type="spellEnd"/>
      <w:r w:rsidRPr="00F96558">
        <w:rPr>
          <w:lang w:val="en-US"/>
        </w:rPr>
        <w:t xml:space="preserve">, </w:t>
      </w:r>
      <w:r w:rsidRPr="00F96558">
        <w:t>Ел</w:t>
      </w:r>
    </w:p>
    <w:p w14:paraId="2C089A15" w14:textId="77777777" w:rsidR="00085C61" w:rsidRPr="00F96558" w:rsidRDefault="00085C61" w:rsidP="006B7517">
      <w:pPr>
        <w:pStyle w:val="a6"/>
        <w:spacing w:before="0" w:beforeAutospacing="0" w:after="0" w:afterAutospacing="0" w:line="360" w:lineRule="auto"/>
        <w:jc w:val="center"/>
        <w:rPr>
          <w:lang w:val="en-US"/>
        </w:rPr>
      </w:pPr>
      <w:r w:rsidRPr="00F96558">
        <w:rPr>
          <w:lang w:val="en-US"/>
        </w:rPr>
        <w:t xml:space="preserve">² </w:t>
      </w:r>
      <w:proofErr w:type="spellStart"/>
      <w:r w:rsidRPr="00F96558">
        <w:t>Ұйым</w:t>
      </w:r>
      <w:proofErr w:type="spellEnd"/>
      <w:r w:rsidRPr="00F96558">
        <w:rPr>
          <w:lang w:val="en-US"/>
        </w:rPr>
        <w:t xml:space="preserve"> </w:t>
      </w:r>
      <w:proofErr w:type="spellStart"/>
      <w:r w:rsidRPr="00F96558">
        <w:t>атауы</w:t>
      </w:r>
      <w:proofErr w:type="spellEnd"/>
      <w:r w:rsidRPr="00F96558">
        <w:rPr>
          <w:lang w:val="en-US"/>
        </w:rPr>
        <w:t xml:space="preserve">, </w:t>
      </w:r>
      <w:proofErr w:type="spellStart"/>
      <w:r w:rsidRPr="00F96558">
        <w:t>Қала</w:t>
      </w:r>
      <w:proofErr w:type="spellEnd"/>
      <w:r w:rsidRPr="00F96558">
        <w:rPr>
          <w:lang w:val="en-US"/>
        </w:rPr>
        <w:t xml:space="preserve">, </w:t>
      </w:r>
      <w:r w:rsidRPr="00F96558">
        <w:t>Ел</w:t>
      </w:r>
    </w:p>
    <w:p w14:paraId="610BE8B3" w14:textId="77777777" w:rsidR="00085C61" w:rsidRPr="00085C61" w:rsidRDefault="00085C61" w:rsidP="006B7517">
      <w:pPr>
        <w:pStyle w:val="a6"/>
        <w:spacing w:before="0" w:beforeAutospacing="0" w:after="0" w:afterAutospacing="0" w:line="360" w:lineRule="auto"/>
        <w:jc w:val="both"/>
        <w:rPr>
          <w:lang w:val="en-US"/>
        </w:rPr>
      </w:pPr>
      <w:r w:rsidRPr="00085C61">
        <w:rPr>
          <w:lang w:val="en-US"/>
        </w:rPr>
        <w:t xml:space="preserve">³ </w:t>
      </w:r>
      <w:proofErr w:type="spellStart"/>
      <w:r w:rsidRPr="00F96558">
        <w:t>Ұйым</w:t>
      </w:r>
      <w:proofErr w:type="spellEnd"/>
      <w:r w:rsidRPr="00085C61">
        <w:rPr>
          <w:lang w:val="en-US"/>
        </w:rPr>
        <w:t xml:space="preserve"> </w:t>
      </w:r>
      <w:proofErr w:type="spellStart"/>
      <w:r w:rsidRPr="00F96558">
        <w:t>атауы</w:t>
      </w:r>
      <w:proofErr w:type="spellEnd"/>
      <w:r w:rsidRPr="00085C61">
        <w:rPr>
          <w:lang w:val="en-US"/>
        </w:rPr>
        <w:t xml:space="preserve">, </w:t>
      </w:r>
      <w:proofErr w:type="spellStart"/>
      <w:r w:rsidRPr="00F96558">
        <w:t>Қала</w:t>
      </w:r>
      <w:proofErr w:type="spellEnd"/>
      <w:r w:rsidRPr="00085C61">
        <w:rPr>
          <w:lang w:val="en-US"/>
        </w:rPr>
        <w:t xml:space="preserve">, </w:t>
      </w:r>
      <w:r w:rsidRPr="00F96558">
        <w:t>Ел</w:t>
      </w:r>
      <w:r w:rsidRPr="00085C61">
        <w:rPr>
          <w:lang w:val="en-US"/>
        </w:rPr>
        <w:t xml:space="preserve"> (</w:t>
      </w:r>
      <w:proofErr w:type="spellStart"/>
      <w:r w:rsidRPr="00F96558">
        <w:t>Егер</w:t>
      </w:r>
      <w:proofErr w:type="spellEnd"/>
      <w:r w:rsidRPr="00085C61">
        <w:rPr>
          <w:lang w:val="en-US"/>
        </w:rPr>
        <w:t xml:space="preserve"> </w:t>
      </w:r>
      <w:proofErr w:type="spellStart"/>
      <w:r w:rsidRPr="00F96558">
        <w:t>авторлар</w:t>
      </w:r>
      <w:proofErr w:type="spellEnd"/>
      <w:r w:rsidRPr="00085C61">
        <w:rPr>
          <w:lang w:val="en-US"/>
        </w:rPr>
        <w:t xml:space="preserve"> </w:t>
      </w:r>
      <w:proofErr w:type="spellStart"/>
      <w:r w:rsidRPr="00F96558">
        <w:t>бір</w:t>
      </w:r>
      <w:proofErr w:type="spellEnd"/>
      <w:r w:rsidRPr="00085C61">
        <w:rPr>
          <w:lang w:val="en-US"/>
        </w:rPr>
        <w:t xml:space="preserve"> </w:t>
      </w:r>
      <w:proofErr w:type="spellStart"/>
      <w:r w:rsidRPr="00F96558">
        <w:t>ұйымнан</w:t>
      </w:r>
      <w:proofErr w:type="spellEnd"/>
      <w:r w:rsidRPr="00085C61">
        <w:rPr>
          <w:lang w:val="en-US"/>
        </w:rPr>
        <w:t xml:space="preserve"> </w:t>
      </w:r>
      <w:proofErr w:type="spellStart"/>
      <w:r w:rsidRPr="00F96558">
        <w:t>болса</w:t>
      </w:r>
      <w:proofErr w:type="spellEnd"/>
      <w:r w:rsidRPr="00085C61">
        <w:rPr>
          <w:lang w:val="en-US"/>
        </w:rPr>
        <w:t xml:space="preserve">, </w:t>
      </w:r>
      <w:proofErr w:type="spellStart"/>
      <w:r w:rsidRPr="00F96558">
        <w:t>атауды</w:t>
      </w:r>
      <w:proofErr w:type="spellEnd"/>
      <w:r w:rsidRPr="00085C61">
        <w:rPr>
          <w:lang w:val="en-US"/>
        </w:rPr>
        <w:t xml:space="preserve"> </w:t>
      </w:r>
      <w:proofErr w:type="spellStart"/>
      <w:r w:rsidRPr="00F96558">
        <w:t>қайталаудың</w:t>
      </w:r>
      <w:proofErr w:type="spellEnd"/>
      <w:r w:rsidRPr="00085C61">
        <w:rPr>
          <w:lang w:val="en-US"/>
        </w:rPr>
        <w:t xml:space="preserve"> </w:t>
      </w:r>
      <w:proofErr w:type="spellStart"/>
      <w:r w:rsidRPr="00F96558">
        <w:t>қажеті</w:t>
      </w:r>
      <w:proofErr w:type="spellEnd"/>
      <w:r w:rsidRPr="00085C61">
        <w:rPr>
          <w:lang w:val="en-US"/>
        </w:rPr>
        <w:t xml:space="preserve"> </w:t>
      </w:r>
      <w:proofErr w:type="spellStart"/>
      <w:r w:rsidRPr="00F96558">
        <w:t>жоқ</w:t>
      </w:r>
      <w:proofErr w:type="spellEnd"/>
      <w:r w:rsidRPr="00085C61">
        <w:rPr>
          <w:lang w:val="en-US"/>
        </w:rPr>
        <w:t>)</w:t>
      </w:r>
    </w:p>
    <w:p w14:paraId="20EB0966" w14:textId="77777777" w:rsidR="00085C61" w:rsidRPr="00F96558" w:rsidRDefault="00085C61" w:rsidP="006B7517">
      <w:pPr>
        <w:pStyle w:val="a6"/>
        <w:spacing w:before="0" w:beforeAutospacing="0" w:after="0" w:afterAutospacing="0" w:line="360" w:lineRule="auto"/>
        <w:jc w:val="both"/>
      </w:pPr>
      <w:r w:rsidRPr="00F96558">
        <w:t>*</w:t>
      </w:r>
      <w:r w:rsidRPr="00F96558">
        <w:rPr>
          <w:i/>
        </w:rPr>
        <w:t>name@mail.com</w:t>
      </w:r>
      <w:r w:rsidRPr="00F96558">
        <w:t xml:space="preserve"> (Хат </w:t>
      </w:r>
      <w:proofErr w:type="spellStart"/>
      <w:r w:rsidRPr="00F96558">
        <w:t>алмасу</w:t>
      </w:r>
      <w:proofErr w:type="spellEnd"/>
      <w:r w:rsidRPr="00F96558">
        <w:t xml:space="preserve"> </w:t>
      </w:r>
      <w:proofErr w:type="spellStart"/>
      <w:r w:rsidRPr="00F96558">
        <w:t>үшін</w:t>
      </w:r>
      <w:proofErr w:type="spellEnd"/>
      <w:r w:rsidRPr="00F96558">
        <w:t xml:space="preserve"> </w:t>
      </w:r>
      <w:proofErr w:type="spellStart"/>
      <w:r w:rsidRPr="00F96558">
        <w:t>автордың</w:t>
      </w:r>
      <w:proofErr w:type="spellEnd"/>
      <w:r w:rsidRPr="00F96558">
        <w:t xml:space="preserve"> </w:t>
      </w:r>
      <w:proofErr w:type="spellStart"/>
      <w:r w:rsidRPr="00F96558">
        <w:t>электрондық</w:t>
      </w:r>
      <w:proofErr w:type="spellEnd"/>
      <w:r w:rsidRPr="00F96558">
        <w:t xml:space="preserve"> </w:t>
      </w:r>
      <w:proofErr w:type="spellStart"/>
      <w:r w:rsidRPr="00F96558">
        <w:t>пошта</w:t>
      </w:r>
      <w:proofErr w:type="spellEnd"/>
      <w:r w:rsidRPr="00F96558">
        <w:t xml:space="preserve"> </w:t>
      </w:r>
      <w:proofErr w:type="spellStart"/>
      <w:r w:rsidRPr="00F96558">
        <w:t>мекен</w:t>
      </w:r>
      <w:proofErr w:type="spellEnd"/>
      <w:r w:rsidRPr="00F96558">
        <w:rPr>
          <w:lang w:val="kk-KZ"/>
        </w:rPr>
        <w:t xml:space="preserve"> </w:t>
      </w:r>
      <w:proofErr w:type="spellStart"/>
      <w:r w:rsidRPr="00F96558">
        <w:t>жайы</w:t>
      </w:r>
      <w:proofErr w:type="spellEnd"/>
      <w:r w:rsidRPr="00F96558">
        <w:t>)</w:t>
      </w:r>
    </w:p>
    <w:p w14:paraId="34160B39" w14:textId="77777777" w:rsidR="00085C61" w:rsidRPr="00F96558" w:rsidRDefault="00085C61" w:rsidP="006B7517">
      <w:pPr>
        <w:pStyle w:val="a6"/>
        <w:spacing w:before="0" w:beforeAutospacing="0" w:after="0" w:afterAutospacing="0" w:line="360" w:lineRule="auto"/>
        <w:jc w:val="center"/>
      </w:pPr>
      <w:r w:rsidRPr="00F96558">
        <w:rPr>
          <w:rStyle w:val="a7"/>
        </w:rPr>
        <w:t>ТҮЙІНДЕМЕ</w:t>
      </w:r>
    </w:p>
    <w:p w14:paraId="4CB94B92" w14:textId="77777777" w:rsidR="00085C61" w:rsidRPr="00F96558" w:rsidRDefault="00085C61" w:rsidP="006B7517">
      <w:pPr>
        <w:pStyle w:val="a6"/>
        <w:spacing w:before="0" w:beforeAutospacing="0" w:after="0" w:afterAutospacing="0" w:line="360" w:lineRule="auto"/>
        <w:jc w:val="both"/>
      </w:pPr>
      <w:r w:rsidRPr="00F96558">
        <w:t xml:space="preserve">200 </w:t>
      </w:r>
      <w:proofErr w:type="spellStart"/>
      <w:r w:rsidRPr="00F96558">
        <w:t>сөзден</w:t>
      </w:r>
      <w:proofErr w:type="spellEnd"/>
      <w:r w:rsidRPr="00F96558">
        <w:t xml:space="preserve"> </w:t>
      </w:r>
      <w:proofErr w:type="spellStart"/>
      <w:r w:rsidRPr="00F96558">
        <w:t>аспауы</w:t>
      </w:r>
      <w:proofErr w:type="spellEnd"/>
      <w:r w:rsidRPr="00F96558">
        <w:t xml:space="preserve"> </w:t>
      </w:r>
      <w:proofErr w:type="spellStart"/>
      <w:r w:rsidRPr="00F96558">
        <w:t>тиіс</w:t>
      </w:r>
      <w:proofErr w:type="spellEnd"/>
      <w:r w:rsidRPr="00F96558">
        <w:t xml:space="preserve">. </w:t>
      </w:r>
      <w:proofErr w:type="spellStart"/>
      <w:r w:rsidRPr="00F96558">
        <w:t>Түйіндемеде</w:t>
      </w:r>
      <w:proofErr w:type="spellEnd"/>
      <w:r w:rsidRPr="00F96558">
        <w:t xml:space="preserve"> </w:t>
      </w:r>
      <w:proofErr w:type="spellStart"/>
      <w:r w:rsidRPr="00F96558">
        <w:t>зерттеудің</w:t>
      </w:r>
      <w:proofErr w:type="spellEnd"/>
      <w:r w:rsidRPr="00F96558">
        <w:t xml:space="preserve"> </w:t>
      </w:r>
      <w:proofErr w:type="spellStart"/>
      <w:r w:rsidRPr="00F96558">
        <w:t>мақсаты</w:t>
      </w:r>
      <w:proofErr w:type="spellEnd"/>
      <w:r w:rsidRPr="00F96558">
        <w:t xml:space="preserve">, </w:t>
      </w:r>
      <w:proofErr w:type="spellStart"/>
      <w:r w:rsidRPr="00F96558">
        <w:t>әдістері</w:t>
      </w:r>
      <w:proofErr w:type="spellEnd"/>
      <w:r w:rsidRPr="00F96558">
        <w:t xml:space="preserve">, </w:t>
      </w:r>
      <w:proofErr w:type="spellStart"/>
      <w:r w:rsidRPr="00F96558">
        <w:t>негізгі</w:t>
      </w:r>
      <w:proofErr w:type="spellEnd"/>
      <w:r w:rsidRPr="00F96558">
        <w:t xml:space="preserve"> </w:t>
      </w:r>
      <w:proofErr w:type="spellStart"/>
      <w:r w:rsidRPr="00F96558">
        <w:t>нәтижелері</w:t>
      </w:r>
      <w:proofErr w:type="spellEnd"/>
      <w:r w:rsidRPr="00F96558">
        <w:t xml:space="preserve"> </w:t>
      </w:r>
      <w:proofErr w:type="spellStart"/>
      <w:r w:rsidRPr="00F96558">
        <w:t>және</w:t>
      </w:r>
      <w:proofErr w:type="spellEnd"/>
      <w:r w:rsidRPr="00F96558">
        <w:t xml:space="preserve"> </w:t>
      </w:r>
      <w:proofErr w:type="spellStart"/>
      <w:r w:rsidRPr="00F96558">
        <w:t>маңыздылығы</w:t>
      </w:r>
      <w:proofErr w:type="spellEnd"/>
      <w:r w:rsidRPr="00F96558">
        <w:t xml:space="preserve"> </w:t>
      </w:r>
      <w:proofErr w:type="spellStart"/>
      <w:r w:rsidRPr="00F96558">
        <w:t>қысқаша</w:t>
      </w:r>
      <w:proofErr w:type="spellEnd"/>
      <w:r w:rsidRPr="00F96558">
        <w:t xml:space="preserve"> </w:t>
      </w:r>
      <w:proofErr w:type="spellStart"/>
      <w:r w:rsidRPr="00F96558">
        <w:t>баяндалады</w:t>
      </w:r>
      <w:proofErr w:type="spellEnd"/>
      <w:r w:rsidRPr="00F96558">
        <w:t xml:space="preserve">. Редактор мен </w:t>
      </w:r>
      <w:proofErr w:type="spellStart"/>
      <w:r w:rsidRPr="00F96558">
        <w:t>оқырмандар</w:t>
      </w:r>
      <w:proofErr w:type="spellEnd"/>
      <w:r w:rsidRPr="00F96558">
        <w:t xml:space="preserve"> </w:t>
      </w:r>
      <w:proofErr w:type="spellStart"/>
      <w:r w:rsidRPr="00F96558">
        <w:t>рецензияға</w:t>
      </w:r>
      <w:proofErr w:type="spellEnd"/>
      <w:r w:rsidRPr="00F96558">
        <w:t xml:space="preserve"> </w:t>
      </w:r>
      <w:proofErr w:type="spellStart"/>
      <w:r w:rsidRPr="00F96558">
        <w:t>қарап</w:t>
      </w:r>
      <w:proofErr w:type="spellEnd"/>
      <w:r w:rsidRPr="00F96558">
        <w:t xml:space="preserve">, </w:t>
      </w:r>
      <w:proofErr w:type="spellStart"/>
      <w:r w:rsidRPr="00F96558">
        <w:t>мақаланы</w:t>
      </w:r>
      <w:proofErr w:type="spellEnd"/>
      <w:r w:rsidRPr="00F96558">
        <w:t xml:space="preserve"> </w:t>
      </w:r>
      <w:proofErr w:type="spellStart"/>
      <w:r w:rsidRPr="00F96558">
        <w:t>толық</w:t>
      </w:r>
      <w:proofErr w:type="spellEnd"/>
      <w:r w:rsidRPr="00F96558">
        <w:t xml:space="preserve"> </w:t>
      </w:r>
      <w:proofErr w:type="spellStart"/>
      <w:r w:rsidRPr="00F96558">
        <w:t>оқуға</w:t>
      </w:r>
      <w:proofErr w:type="spellEnd"/>
      <w:r w:rsidRPr="00F96558">
        <w:t xml:space="preserve"> </w:t>
      </w:r>
      <w:proofErr w:type="spellStart"/>
      <w:r w:rsidRPr="00F96558">
        <w:t>қызығушылық</w:t>
      </w:r>
      <w:proofErr w:type="spellEnd"/>
      <w:r w:rsidRPr="00F96558">
        <w:t xml:space="preserve"> </w:t>
      </w:r>
      <w:proofErr w:type="spellStart"/>
      <w:r w:rsidRPr="00F96558">
        <w:t>танытуы</w:t>
      </w:r>
      <w:proofErr w:type="spellEnd"/>
      <w:r w:rsidRPr="00F96558">
        <w:t xml:space="preserve"> </w:t>
      </w:r>
      <w:proofErr w:type="spellStart"/>
      <w:r w:rsidRPr="00F96558">
        <w:t>керек</w:t>
      </w:r>
      <w:proofErr w:type="spellEnd"/>
      <w:r w:rsidRPr="00F96558">
        <w:t xml:space="preserve">. </w:t>
      </w:r>
      <w:proofErr w:type="spellStart"/>
      <w:r w:rsidRPr="00F96558">
        <w:t>Сондықтан</w:t>
      </w:r>
      <w:proofErr w:type="spellEnd"/>
      <w:r w:rsidRPr="00F96558">
        <w:t xml:space="preserve"> </w:t>
      </w:r>
      <w:proofErr w:type="spellStart"/>
      <w:r w:rsidRPr="00F96558">
        <w:t>түйіндеме</w:t>
      </w:r>
      <w:proofErr w:type="spellEnd"/>
      <w:r w:rsidRPr="00F96558">
        <w:t xml:space="preserve"> </w:t>
      </w:r>
      <w:proofErr w:type="spellStart"/>
      <w:r w:rsidRPr="00F96558">
        <w:t>қызықты</w:t>
      </w:r>
      <w:proofErr w:type="spellEnd"/>
      <w:r w:rsidRPr="00F96558">
        <w:t xml:space="preserve"> </w:t>
      </w:r>
      <w:proofErr w:type="spellStart"/>
      <w:r w:rsidRPr="00F96558">
        <w:t>әрі</w:t>
      </w:r>
      <w:proofErr w:type="spellEnd"/>
      <w:r w:rsidRPr="00F96558">
        <w:t xml:space="preserve"> </w:t>
      </w:r>
      <w:proofErr w:type="spellStart"/>
      <w:r w:rsidRPr="00F96558">
        <w:t>мазмұнды</w:t>
      </w:r>
      <w:proofErr w:type="spellEnd"/>
      <w:r w:rsidRPr="00F96558">
        <w:t xml:space="preserve"> </w:t>
      </w:r>
      <w:proofErr w:type="spellStart"/>
      <w:r w:rsidRPr="00F96558">
        <w:t>болуы</w:t>
      </w:r>
      <w:proofErr w:type="spellEnd"/>
      <w:r w:rsidRPr="00F96558">
        <w:t xml:space="preserve"> </w:t>
      </w:r>
      <w:proofErr w:type="spellStart"/>
      <w:r w:rsidRPr="00F96558">
        <w:t>қажет</w:t>
      </w:r>
      <w:proofErr w:type="spellEnd"/>
      <w:r w:rsidRPr="00F96558">
        <w:t>.</w:t>
      </w:r>
    </w:p>
    <w:p w14:paraId="7B94ECEA" w14:textId="77777777" w:rsidR="00085C61" w:rsidRPr="00F96558" w:rsidRDefault="00085C61" w:rsidP="006B7517">
      <w:pPr>
        <w:pStyle w:val="a6"/>
        <w:spacing w:before="0" w:beforeAutospacing="0" w:after="0" w:afterAutospacing="0" w:line="360" w:lineRule="auto"/>
        <w:jc w:val="both"/>
      </w:pPr>
      <w:bookmarkStart w:id="1" w:name="_Hlk191467674"/>
      <w:r w:rsidRPr="00ED64F8">
        <w:rPr>
          <w:rStyle w:val="a7"/>
          <w:b w:val="0"/>
          <w:lang w:val="kk-KZ"/>
        </w:rPr>
        <w:t>ТҮЙІН СӨЗ</w:t>
      </w:r>
      <w:bookmarkEnd w:id="1"/>
      <w:r w:rsidRPr="00ED64F8">
        <w:rPr>
          <w:rStyle w:val="a7"/>
          <w:b w:val="0"/>
        </w:rPr>
        <w:t xml:space="preserve">, </w:t>
      </w:r>
      <w:r w:rsidRPr="00ED64F8">
        <w:rPr>
          <w:rStyle w:val="a7"/>
          <w:b w:val="0"/>
          <w:lang w:val="kk-KZ"/>
        </w:rPr>
        <w:t>ТҮЙІН СӨЗ,</w:t>
      </w:r>
      <w:r w:rsidRPr="00ED64F8">
        <w:rPr>
          <w:b/>
        </w:rPr>
        <w:t xml:space="preserve"> </w:t>
      </w:r>
      <w:r w:rsidRPr="00ED64F8">
        <w:rPr>
          <w:rStyle w:val="a7"/>
          <w:b w:val="0"/>
          <w:lang w:val="kk-KZ"/>
        </w:rPr>
        <w:t>ТҮЙІН СӨЗ,</w:t>
      </w:r>
      <w:r w:rsidRPr="00ED64F8">
        <w:rPr>
          <w:b/>
        </w:rPr>
        <w:t xml:space="preserve"> </w:t>
      </w:r>
      <w:r w:rsidRPr="00ED64F8">
        <w:rPr>
          <w:rStyle w:val="a7"/>
          <w:b w:val="0"/>
          <w:lang w:val="kk-KZ"/>
        </w:rPr>
        <w:t>ТҮЙІН СӨЗ,</w:t>
      </w:r>
      <w:r w:rsidRPr="00ED64F8">
        <w:rPr>
          <w:b/>
        </w:rPr>
        <w:t xml:space="preserve"> </w:t>
      </w:r>
      <w:r w:rsidRPr="00ED64F8">
        <w:rPr>
          <w:rStyle w:val="a7"/>
          <w:b w:val="0"/>
          <w:lang w:val="kk-KZ"/>
        </w:rPr>
        <w:t>ТҮЙІН СӨЗ</w:t>
      </w:r>
      <w:r w:rsidRPr="00F96558">
        <w:t xml:space="preserve"> (5 </w:t>
      </w:r>
      <w:r w:rsidRPr="00F96558">
        <w:rPr>
          <w:lang w:val="kk-KZ"/>
        </w:rPr>
        <w:t xml:space="preserve">түйін </w:t>
      </w:r>
      <w:proofErr w:type="spellStart"/>
      <w:r w:rsidRPr="00F96558">
        <w:t>сөз</w:t>
      </w:r>
      <w:proofErr w:type="spellEnd"/>
      <w:r w:rsidRPr="00F96558">
        <w:t>)</w:t>
      </w:r>
    </w:p>
    <w:p w14:paraId="1B51B4C9" w14:textId="77777777" w:rsidR="00085C61" w:rsidRDefault="00085C61" w:rsidP="006B7517">
      <w:pPr>
        <w:pStyle w:val="a6"/>
        <w:spacing w:before="0" w:beforeAutospacing="0" w:after="0" w:afterAutospacing="0" w:line="360" w:lineRule="auto"/>
      </w:pPr>
    </w:p>
    <w:p w14:paraId="28914C87" w14:textId="19789CC4" w:rsidR="00085C61" w:rsidRDefault="00085C61" w:rsidP="006B7517">
      <w:pPr>
        <w:pStyle w:val="a6"/>
        <w:spacing w:before="0" w:beforeAutospacing="0" w:after="0" w:afterAutospacing="0" w:line="360" w:lineRule="auto"/>
        <w:ind w:firstLine="567"/>
        <w:rPr>
          <w:rStyle w:val="a7"/>
        </w:rPr>
      </w:pPr>
      <w:r w:rsidRPr="00ED64F8">
        <w:rPr>
          <w:b/>
        </w:rPr>
        <w:t xml:space="preserve">1 </w:t>
      </w:r>
      <w:proofErr w:type="spellStart"/>
      <w:r w:rsidRPr="00F96558">
        <w:rPr>
          <w:rStyle w:val="a7"/>
        </w:rPr>
        <w:t>Кі</w:t>
      </w:r>
      <w:proofErr w:type="gramStart"/>
      <w:r w:rsidRPr="00F96558">
        <w:rPr>
          <w:rStyle w:val="a7"/>
        </w:rPr>
        <w:t>р</w:t>
      </w:r>
      <w:proofErr w:type="gramEnd"/>
      <w:r w:rsidRPr="00F96558">
        <w:rPr>
          <w:rStyle w:val="a7"/>
        </w:rPr>
        <w:t>іспе</w:t>
      </w:r>
      <w:proofErr w:type="spellEnd"/>
    </w:p>
    <w:p w14:paraId="693191C9" w14:textId="77777777" w:rsidR="00085C61" w:rsidRPr="00F96558" w:rsidRDefault="00085C61" w:rsidP="006B7517">
      <w:pPr>
        <w:pStyle w:val="a6"/>
        <w:spacing w:before="0" w:beforeAutospacing="0" w:after="0" w:afterAutospacing="0" w:line="360" w:lineRule="auto"/>
        <w:ind w:firstLine="567"/>
        <w:jc w:val="both"/>
      </w:pPr>
      <w:proofErr w:type="spellStart"/>
      <w:r w:rsidRPr="00F96558">
        <w:t>Зерттеудің</w:t>
      </w:r>
      <w:proofErr w:type="spellEnd"/>
      <w:r w:rsidRPr="00F96558">
        <w:t xml:space="preserve"> </w:t>
      </w:r>
      <w:proofErr w:type="spellStart"/>
      <w:r w:rsidRPr="00F96558">
        <w:t>өзектілігін</w:t>
      </w:r>
      <w:proofErr w:type="spellEnd"/>
      <w:r w:rsidRPr="00F96558">
        <w:t xml:space="preserve"> </w:t>
      </w:r>
      <w:proofErr w:type="spellStart"/>
      <w:r w:rsidRPr="00F96558">
        <w:t>негіздеу</w:t>
      </w:r>
      <w:proofErr w:type="spellEnd"/>
      <w:r w:rsidRPr="00F96558">
        <w:t xml:space="preserve">, </w:t>
      </w:r>
      <w:proofErr w:type="spellStart"/>
      <w:r w:rsidRPr="00F96558">
        <w:t>мәселені</w:t>
      </w:r>
      <w:proofErr w:type="spellEnd"/>
      <w:r w:rsidRPr="00F96558">
        <w:t xml:space="preserve"> </w:t>
      </w:r>
      <w:proofErr w:type="spellStart"/>
      <w:r w:rsidRPr="00F96558">
        <w:t>қою</w:t>
      </w:r>
      <w:proofErr w:type="spellEnd"/>
      <w:r w:rsidRPr="00F96558">
        <w:t xml:space="preserve">, </w:t>
      </w:r>
      <w:proofErr w:type="spellStart"/>
      <w:r w:rsidRPr="00F96558">
        <w:t>әдебиетті</w:t>
      </w:r>
      <w:proofErr w:type="spellEnd"/>
      <w:r w:rsidRPr="00F96558">
        <w:t xml:space="preserve"> </w:t>
      </w:r>
      <w:proofErr w:type="spellStart"/>
      <w:r w:rsidRPr="00F96558">
        <w:t>шолу</w:t>
      </w:r>
      <w:proofErr w:type="spellEnd"/>
      <w:r w:rsidRPr="00F96558">
        <w:t xml:space="preserve">, </w:t>
      </w:r>
      <w:proofErr w:type="spellStart"/>
      <w:r w:rsidRPr="00F96558">
        <w:t>зерттеудің</w:t>
      </w:r>
      <w:proofErr w:type="spellEnd"/>
      <w:r w:rsidRPr="00F96558">
        <w:t xml:space="preserve"> </w:t>
      </w:r>
      <w:proofErr w:type="spellStart"/>
      <w:r w:rsidRPr="00F96558">
        <w:t>мақсаттары</w:t>
      </w:r>
      <w:proofErr w:type="spellEnd"/>
      <w:r w:rsidRPr="00F96558">
        <w:t xml:space="preserve"> мен </w:t>
      </w:r>
      <w:proofErr w:type="spellStart"/>
      <w:r w:rsidRPr="00F96558">
        <w:t>міндеттерін</w:t>
      </w:r>
      <w:proofErr w:type="spellEnd"/>
      <w:r w:rsidRPr="00F96558">
        <w:t xml:space="preserve"> </w:t>
      </w:r>
      <w:proofErr w:type="spellStart"/>
      <w:r w:rsidRPr="00F96558">
        <w:t>формулировкасы</w:t>
      </w:r>
      <w:proofErr w:type="spellEnd"/>
      <w:r w:rsidRPr="00F96558">
        <w:t xml:space="preserve">. </w:t>
      </w:r>
      <w:proofErr w:type="spellStart"/>
      <w:r w:rsidRPr="00F96558">
        <w:t>Кіріспе</w:t>
      </w:r>
      <w:proofErr w:type="spellEnd"/>
      <w:r w:rsidRPr="00F96558">
        <w:t xml:space="preserve"> </w:t>
      </w:r>
      <w:proofErr w:type="spellStart"/>
      <w:r w:rsidRPr="00F96558">
        <w:t>зерттеудің</w:t>
      </w:r>
      <w:proofErr w:type="spellEnd"/>
      <w:r w:rsidRPr="00F96558">
        <w:t xml:space="preserve"> </w:t>
      </w:r>
      <w:proofErr w:type="spellStart"/>
      <w:r w:rsidRPr="00F96558">
        <w:t>маңыздылығын</w:t>
      </w:r>
      <w:proofErr w:type="spellEnd"/>
      <w:r w:rsidRPr="00F96558">
        <w:t xml:space="preserve"> </w:t>
      </w:r>
      <w:proofErr w:type="spellStart"/>
      <w:r w:rsidRPr="00F96558">
        <w:t>көрсетуі</w:t>
      </w:r>
      <w:proofErr w:type="spellEnd"/>
      <w:r w:rsidRPr="00F96558">
        <w:t xml:space="preserve"> </w:t>
      </w:r>
      <w:proofErr w:type="spellStart"/>
      <w:r w:rsidRPr="00F96558">
        <w:t>тиіс</w:t>
      </w:r>
      <w:proofErr w:type="spellEnd"/>
      <w:r w:rsidRPr="00F96558">
        <w:t xml:space="preserve">, </w:t>
      </w:r>
      <w:proofErr w:type="spellStart"/>
      <w:r w:rsidRPr="00F96558">
        <w:t>зерттеліп</w:t>
      </w:r>
      <w:proofErr w:type="spellEnd"/>
      <w:r w:rsidRPr="00F96558">
        <w:t xml:space="preserve"> </w:t>
      </w:r>
      <w:proofErr w:type="spellStart"/>
      <w:r w:rsidRPr="00F96558">
        <w:t>отырған</w:t>
      </w:r>
      <w:proofErr w:type="spellEnd"/>
      <w:r w:rsidRPr="00F96558">
        <w:t xml:space="preserve"> </w:t>
      </w:r>
      <w:proofErr w:type="spellStart"/>
      <w:r w:rsidRPr="00F96558">
        <w:t>саладағы</w:t>
      </w:r>
      <w:proofErr w:type="spellEnd"/>
      <w:r w:rsidRPr="00F96558">
        <w:t xml:space="preserve"> </w:t>
      </w:r>
      <w:proofErr w:type="spellStart"/>
      <w:r w:rsidRPr="00F96558">
        <w:t>білімнің</w:t>
      </w:r>
      <w:proofErr w:type="spellEnd"/>
      <w:r w:rsidRPr="00F96558">
        <w:t xml:space="preserve"> </w:t>
      </w:r>
      <w:proofErr w:type="spellStart"/>
      <w:r w:rsidRPr="00F96558">
        <w:t>жетіспеушілігін</w:t>
      </w:r>
      <w:proofErr w:type="spellEnd"/>
      <w:r w:rsidRPr="00F96558">
        <w:t xml:space="preserve"> </w:t>
      </w:r>
      <w:proofErr w:type="spellStart"/>
      <w:r w:rsidRPr="00F96558">
        <w:t>көрсетуі</w:t>
      </w:r>
      <w:proofErr w:type="spellEnd"/>
      <w:r w:rsidRPr="00F96558">
        <w:t xml:space="preserve"> </w:t>
      </w:r>
      <w:proofErr w:type="spellStart"/>
      <w:r w:rsidRPr="00F96558">
        <w:t>керек</w:t>
      </w:r>
      <w:proofErr w:type="spellEnd"/>
      <w:r w:rsidRPr="00F96558">
        <w:t xml:space="preserve">, </w:t>
      </w:r>
      <w:proofErr w:type="spellStart"/>
      <w:r w:rsidRPr="00F96558">
        <w:t>жүргізілген</w:t>
      </w:r>
      <w:proofErr w:type="spellEnd"/>
      <w:r w:rsidRPr="00F96558">
        <w:t xml:space="preserve"> </w:t>
      </w:r>
      <w:proofErr w:type="spellStart"/>
      <w:r w:rsidRPr="00F96558">
        <w:t>зерттеудің</w:t>
      </w:r>
      <w:proofErr w:type="spellEnd"/>
      <w:r w:rsidRPr="00F96558">
        <w:t xml:space="preserve"> </w:t>
      </w:r>
      <w:proofErr w:type="spellStart"/>
      <w:r w:rsidRPr="00F96558">
        <w:t>қажеттілігін</w:t>
      </w:r>
      <w:proofErr w:type="spellEnd"/>
      <w:r w:rsidRPr="00F96558">
        <w:t xml:space="preserve"> </w:t>
      </w:r>
      <w:proofErr w:type="spellStart"/>
      <w:r w:rsidRPr="00F96558">
        <w:t>ерекше</w:t>
      </w:r>
      <w:proofErr w:type="spellEnd"/>
      <w:r w:rsidRPr="00F96558">
        <w:t xml:space="preserve"> </w:t>
      </w:r>
      <w:proofErr w:type="spellStart"/>
      <w:r w:rsidRPr="00F96558">
        <w:t>атап</w:t>
      </w:r>
      <w:proofErr w:type="spellEnd"/>
      <w:r w:rsidRPr="00F96558">
        <w:t xml:space="preserve"> </w:t>
      </w:r>
      <w:proofErr w:type="spellStart"/>
      <w:r w:rsidRPr="00F96558">
        <w:t>көрсетуі</w:t>
      </w:r>
      <w:proofErr w:type="spellEnd"/>
      <w:r w:rsidRPr="00F96558">
        <w:t xml:space="preserve"> </w:t>
      </w:r>
      <w:proofErr w:type="spellStart"/>
      <w:r w:rsidRPr="00F96558">
        <w:t>қажет</w:t>
      </w:r>
      <w:proofErr w:type="spellEnd"/>
      <w:r w:rsidRPr="00F96558">
        <w:t>.</w:t>
      </w:r>
    </w:p>
    <w:p w14:paraId="3BE79FB2" w14:textId="27198976" w:rsidR="00085C61" w:rsidRDefault="00085C61" w:rsidP="006B7517">
      <w:pPr>
        <w:pStyle w:val="a6"/>
        <w:spacing w:before="0" w:beforeAutospacing="0" w:after="0" w:afterAutospacing="0" w:line="360" w:lineRule="auto"/>
        <w:ind w:firstLine="567"/>
        <w:rPr>
          <w:rStyle w:val="a7"/>
        </w:rPr>
      </w:pPr>
      <w:r w:rsidRPr="00F96558">
        <w:rPr>
          <w:b/>
          <w:bCs/>
        </w:rPr>
        <w:t xml:space="preserve">2 </w:t>
      </w:r>
      <w:proofErr w:type="spellStart"/>
      <w:r w:rsidRPr="00F96558">
        <w:rPr>
          <w:rStyle w:val="a7"/>
        </w:rPr>
        <w:t>Зерттеу</w:t>
      </w:r>
      <w:proofErr w:type="spellEnd"/>
      <w:r w:rsidRPr="00F96558">
        <w:rPr>
          <w:rStyle w:val="a7"/>
        </w:rPr>
        <w:t xml:space="preserve"> </w:t>
      </w:r>
      <w:proofErr w:type="spellStart"/>
      <w:r w:rsidRPr="00F96558">
        <w:rPr>
          <w:rStyle w:val="a7"/>
        </w:rPr>
        <w:t>материалдары</w:t>
      </w:r>
      <w:proofErr w:type="spellEnd"/>
      <w:r w:rsidRPr="00F96558">
        <w:rPr>
          <w:rStyle w:val="a7"/>
        </w:rPr>
        <w:t xml:space="preserve"> мен </w:t>
      </w:r>
      <w:proofErr w:type="spellStart"/>
      <w:r w:rsidRPr="00F96558">
        <w:rPr>
          <w:rStyle w:val="a7"/>
        </w:rPr>
        <w:t>әдістері</w:t>
      </w:r>
      <w:proofErr w:type="spellEnd"/>
    </w:p>
    <w:p w14:paraId="3FE63BDE" w14:textId="77777777" w:rsidR="00085C61" w:rsidRPr="00F96558" w:rsidRDefault="00085C61" w:rsidP="006B7517">
      <w:pPr>
        <w:pStyle w:val="a6"/>
        <w:spacing w:before="0" w:beforeAutospacing="0" w:after="0" w:afterAutospacing="0" w:line="360" w:lineRule="auto"/>
        <w:ind w:firstLine="567"/>
        <w:jc w:val="both"/>
      </w:pPr>
      <w:proofErr w:type="spellStart"/>
      <w:r w:rsidRPr="00F96558">
        <w:t>Зерттеудің</w:t>
      </w:r>
      <w:proofErr w:type="spellEnd"/>
      <w:r w:rsidRPr="00F96558">
        <w:t xml:space="preserve"> </w:t>
      </w:r>
      <w:proofErr w:type="spellStart"/>
      <w:r w:rsidRPr="00F96558">
        <w:t>барлық</w:t>
      </w:r>
      <w:proofErr w:type="spellEnd"/>
      <w:r w:rsidRPr="00F96558">
        <w:t xml:space="preserve"> </w:t>
      </w:r>
      <w:proofErr w:type="spellStart"/>
      <w:r w:rsidRPr="00F96558">
        <w:t>материалдары</w:t>
      </w:r>
      <w:proofErr w:type="spellEnd"/>
      <w:r w:rsidRPr="00F96558">
        <w:t xml:space="preserve"> мен </w:t>
      </w:r>
      <w:proofErr w:type="spellStart"/>
      <w:r w:rsidRPr="00F96558">
        <w:t>әдістері</w:t>
      </w:r>
      <w:proofErr w:type="spellEnd"/>
      <w:r w:rsidRPr="00F96558">
        <w:t xml:space="preserve"> </w:t>
      </w:r>
      <w:proofErr w:type="spellStart"/>
      <w:r w:rsidRPr="00F96558">
        <w:t>егжей-тегжейлі</w:t>
      </w:r>
      <w:proofErr w:type="spellEnd"/>
      <w:r w:rsidRPr="00F96558">
        <w:t xml:space="preserve"> </w:t>
      </w:r>
      <w:proofErr w:type="spellStart"/>
      <w:r w:rsidRPr="00F96558">
        <w:t>сипатталады</w:t>
      </w:r>
      <w:proofErr w:type="spellEnd"/>
      <w:r w:rsidRPr="00F96558">
        <w:t xml:space="preserve">. </w:t>
      </w:r>
      <w:proofErr w:type="spellStart"/>
      <w:r w:rsidRPr="00F96558">
        <w:t>Материалдар</w:t>
      </w:r>
      <w:proofErr w:type="spellEnd"/>
      <w:r w:rsidRPr="00F96558">
        <w:t xml:space="preserve"> мен </w:t>
      </w:r>
      <w:proofErr w:type="spellStart"/>
      <w:r w:rsidRPr="00F96558">
        <w:t>әдістерді</w:t>
      </w:r>
      <w:proofErr w:type="spellEnd"/>
      <w:r w:rsidRPr="00F96558">
        <w:t xml:space="preserve"> </w:t>
      </w:r>
      <w:proofErr w:type="spellStart"/>
      <w:r w:rsidRPr="00F96558">
        <w:t>сипаттау</w:t>
      </w:r>
      <w:proofErr w:type="spellEnd"/>
      <w:r w:rsidRPr="00F96558">
        <w:t xml:space="preserve"> </w:t>
      </w:r>
      <w:proofErr w:type="spellStart"/>
      <w:r w:rsidRPr="00F96558">
        <w:t>зерттеу</w:t>
      </w:r>
      <w:proofErr w:type="spellEnd"/>
      <w:r w:rsidRPr="00F96558">
        <w:t xml:space="preserve"> </w:t>
      </w:r>
      <w:proofErr w:type="spellStart"/>
      <w:r w:rsidRPr="00F96558">
        <w:t>жүргізген</w:t>
      </w:r>
      <w:proofErr w:type="spellEnd"/>
      <w:r w:rsidRPr="00F96558">
        <w:t xml:space="preserve"> </w:t>
      </w:r>
      <w:proofErr w:type="spellStart"/>
      <w:r w:rsidRPr="00F96558">
        <w:t>оқырмандарға</w:t>
      </w:r>
      <w:proofErr w:type="spellEnd"/>
      <w:r w:rsidRPr="00F96558">
        <w:t xml:space="preserve"> </w:t>
      </w:r>
      <w:proofErr w:type="spellStart"/>
      <w:r w:rsidRPr="00F96558">
        <w:t>зерттеулерді</w:t>
      </w:r>
      <w:proofErr w:type="spellEnd"/>
      <w:r w:rsidRPr="00F96558">
        <w:t xml:space="preserve"> </w:t>
      </w:r>
      <w:proofErr w:type="spellStart"/>
      <w:r w:rsidRPr="00F96558">
        <w:t>қайталау</w:t>
      </w:r>
      <w:proofErr w:type="spellEnd"/>
      <w:r w:rsidRPr="00F96558">
        <w:t xml:space="preserve"> </w:t>
      </w:r>
      <w:proofErr w:type="spellStart"/>
      <w:r w:rsidRPr="00F96558">
        <w:t>мүмкіндігін</w:t>
      </w:r>
      <w:proofErr w:type="spellEnd"/>
      <w:r w:rsidRPr="00F96558">
        <w:t xml:space="preserve"> </w:t>
      </w:r>
      <w:proofErr w:type="spellStart"/>
      <w:r w:rsidRPr="00F96558">
        <w:t>қамтамасыз</w:t>
      </w:r>
      <w:proofErr w:type="spellEnd"/>
      <w:r w:rsidRPr="00F96558">
        <w:t xml:space="preserve"> </w:t>
      </w:r>
      <w:proofErr w:type="spellStart"/>
      <w:r w:rsidRPr="00F96558">
        <w:t>етуі</w:t>
      </w:r>
      <w:proofErr w:type="spellEnd"/>
      <w:r w:rsidRPr="00F96558">
        <w:t xml:space="preserve"> </w:t>
      </w:r>
      <w:proofErr w:type="spellStart"/>
      <w:r w:rsidRPr="00F96558">
        <w:t>тиіс</w:t>
      </w:r>
      <w:proofErr w:type="spellEnd"/>
      <w:r w:rsidRPr="00F96558">
        <w:t>.</w:t>
      </w:r>
    </w:p>
    <w:p w14:paraId="7C18380E" w14:textId="77777777" w:rsidR="00085C61" w:rsidRDefault="00085C61" w:rsidP="006B7517">
      <w:pPr>
        <w:pStyle w:val="a6"/>
        <w:spacing w:before="0" w:beforeAutospacing="0" w:after="0" w:afterAutospacing="0" w:line="360" w:lineRule="auto"/>
        <w:ind w:firstLine="567"/>
        <w:rPr>
          <w:rStyle w:val="a7"/>
          <w:b w:val="0"/>
          <w:bCs w:val="0"/>
          <w:i/>
          <w:iCs/>
        </w:rPr>
      </w:pPr>
      <w:r w:rsidRPr="00F96558">
        <w:rPr>
          <w:i/>
          <w:iCs/>
        </w:rPr>
        <w:t>2.1</w:t>
      </w:r>
      <w:r w:rsidRPr="00F96558">
        <w:rPr>
          <w:b/>
          <w:bCs/>
          <w:i/>
          <w:iCs/>
        </w:rPr>
        <w:t xml:space="preserve"> </w:t>
      </w:r>
      <w:proofErr w:type="spellStart"/>
      <w:r w:rsidRPr="00F96558">
        <w:rPr>
          <w:rStyle w:val="a7"/>
          <w:b w:val="0"/>
          <w:bCs w:val="0"/>
          <w:i/>
          <w:iCs/>
        </w:rPr>
        <w:t>Материалдар</w:t>
      </w:r>
      <w:proofErr w:type="spellEnd"/>
    </w:p>
    <w:p w14:paraId="6F0F4AC7" w14:textId="77777777" w:rsidR="00766B62" w:rsidRPr="00E01A95" w:rsidRDefault="00085C61" w:rsidP="006B7517">
      <w:pPr>
        <w:pStyle w:val="a6"/>
        <w:spacing w:before="0" w:beforeAutospacing="0" w:after="0" w:afterAutospacing="0" w:line="360" w:lineRule="auto"/>
        <w:ind w:firstLine="567"/>
        <w:jc w:val="both"/>
      </w:pPr>
      <w:proofErr w:type="spellStart"/>
      <w:r w:rsidRPr="00F96558">
        <w:t>Қолданылған</w:t>
      </w:r>
      <w:proofErr w:type="spellEnd"/>
      <w:r w:rsidRPr="00F96558">
        <w:t xml:space="preserve"> </w:t>
      </w:r>
      <w:proofErr w:type="spellStart"/>
      <w:r w:rsidRPr="00F96558">
        <w:t>реагенттер</w:t>
      </w:r>
      <w:proofErr w:type="spellEnd"/>
      <w:r w:rsidRPr="00F96558">
        <w:t xml:space="preserve"> мен </w:t>
      </w:r>
      <w:proofErr w:type="spellStart"/>
      <w:r w:rsidRPr="00F96558">
        <w:t>басқа</w:t>
      </w:r>
      <w:proofErr w:type="spellEnd"/>
      <w:r w:rsidRPr="00F96558">
        <w:t xml:space="preserve"> </w:t>
      </w:r>
      <w:proofErr w:type="spellStart"/>
      <w:r w:rsidRPr="00F96558">
        <w:t>материалдар</w:t>
      </w:r>
      <w:proofErr w:type="spellEnd"/>
      <w:r w:rsidRPr="00F96558">
        <w:t xml:space="preserve"> </w:t>
      </w:r>
      <w:proofErr w:type="spellStart"/>
      <w:r w:rsidRPr="00F96558">
        <w:t>туралы</w:t>
      </w:r>
      <w:proofErr w:type="spellEnd"/>
      <w:r w:rsidRPr="00F96558">
        <w:t xml:space="preserve"> </w:t>
      </w:r>
      <w:proofErr w:type="spellStart"/>
      <w:r w:rsidRPr="00F96558">
        <w:t>толық</w:t>
      </w:r>
      <w:proofErr w:type="spellEnd"/>
      <w:r w:rsidRPr="00F96558">
        <w:t xml:space="preserve"> </w:t>
      </w:r>
      <w:proofErr w:type="spellStart"/>
      <w:r w:rsidRPr="00F96558">
        <w:t>ақпарат</w:t>
      </w:r>
      <w:proofErr w:type="spellEnd"/>
      <w:r w:rsidRPr="00F96558">
        <w:t xml:space="preserve"> </w:t>
      </w:r>
      <w:proofErr w:type="spellStart"/>
      <w:r w:rsidRPr="00F96558">
        <w:t>беріл</w:t>
      </w:r>
      <w:r>
        <w:t>у</w:t>
      </w:r>
      <w:proofErr w:type="spellEnd"/>
      <w:r>
        <w:t xml:space="preserve"> </w:t>
      </w:r>
      <w:proofErr w:type="spellStart"/>
      <w:proofErr w:type="gramStart"/>
      <w:r>
        <w:t>тиіс</w:t>
      </w:r>
      <w:proofErr w:type="spellEnd"/>
      <w:proofErr w:type="gramEnd"/>
      <w:r w:rsidRPr="00F96558">
        <w:t>.</w:t>
      </w:r>
    </w:p>
    <w:p w14:paraId="4532FACD" w14:textId="38B4A3B6" w:rsidR="00085C61" w:rsidRDefault="00085C61" w:rsidP="006B7517">
      <w:pPr>
        <w:pStyle w:val="a6"/>
        <w:spacing w:before="0" w:beforeAutospacing="0" w:after="0" w:afterAutospacing="0" w:line="360" w:lineRule="auto"/>
        <w:ind w:firstLine="567"/>
        <w:jc w:val="both"/>
        <w:rPr>
          <w:rStyle w:val="a7"/>
          <w:b w:val="0"/>
          <w:bCs w:val="0"/>
          <w:i/>
          <w:iCs/>
        </w:rPr>
      </w:pPr>
      <w:r w:rsidRPr="00F96558">
        <w:rPr>
          <w:i/>
          <w:iCs/>
        </w:rPr>
        <w:t xml:space="preserve">2.2 </w:t>
      </w:r>
      <w:proofErr w:type="spellStart"/>
      <w:r w:rsidRPr="00F96558">
        <w:rPr>
          <w:rStyle w:val="a7"/>
          <w:b w:val="0"/>
          <w:bCs w:val="0"/>
          <w:i/>
          <w:iCs/>
        </w:rPr>
        <w:t>Әдістер</w:t>
      </w:r>
      <w:proofErr w:type="spellEnd"/>
    </w:p>
    <w:p w14:paraId="4FCC7638" w14:textId="77777777" w:rsidR="00085C61" w:rsidRPr="00F96558" w:rsidRDefault="00085C61" w:rsidP="006B7517">
      <w:pPr>
        <w:pStyle w:val="a6"/>
        <w:spacing w:before="0" w:beforeAutospacing="0" w:after="0" w:afterAutospacing="0" w:line="360" w:lineRule="auto"/>
        <w:ind w:firstLine="567"/>
        <w:jc w:val="both"/>
      </w:pPr>
      <w:proofErr w:type="spellStart"/>
      <w:r w:rsidRPr="00F96558">
        <w:t>Сынақтарды</w:t>
      </w:r>
      <w:proofErr w:type="spellEnd"/>
      <w:r w:rsidRPr="00F96558">
        <w:t xml:space="preserve">, </w:t>
      </w:r>
      <w:proofErr w:type="spellStart"/>
      <w:r w:rsidRPr="00F96558">
        <w:t>синтездерді</w:t>
      </w:r>
      <w:proofErr w:type="spellEnd"/>
      <w:r w:rsidRPr="00F96558">
        <w:t xml:space="preserve">, </w:t>
      </w:r>
      <w:proofErr w:type="spellStart"/>
      <w:r w:rsidRPr="00F96558">
        <w:t>тәжірибелерді</w:t>
      </w:r>
      <w:proofErr w:type="spellEnd"/>
      <w:r w:rsidRPr="00F96558">
        <w:t xml:space="preserve"> </w:t>
      </w:r>
      <w:proofErr w:type="spellStart"/>
      <w:r w:rsidRPr="00F96558">
        <w:t>жүргізу</w:t>
      </w:r>
      <w:proofErr w:type="spellEnd"/>
      <w:r w:rsidRPr="00F96558">
        <w:t xml:space="preserve"> </w:t>
      </w:r>
      <w:proofErr w:type="spellStart"/>
      <w:r w:rsidRPr="00F96558">
        <w:t>әдістері</w:t>
      </w:r>
      <w:proofErr w:type="spellEnd"/>
      <w:r w:rsidRPr="00F96558">
        <w:t xml:space="preserve"> </w:t>
      </w:r>
      <w:proofErr w:type="spellStart"/>
      <w:r w:rsidRPr="00F96558">
        <w:t>сипатталады</w:t>
      </w:r>
      <w:proofErr w:type="spellEnd"/>
      <w:r w:rsidRPr="00F96558">
        <w:t xml:space="preserve">. </w:t>
      </w:r>
      <w:proofErr w:type="spellStart"/>
      <w:r w:rsidRPr="00F96558">
        <w:t>Құрал-жабдық</w:t>
      </w:r>
      <w:proofErr w:type="spellEnd"/>
      <w:r w:rsidRPr="00F96558">
        <w:t xml:space="preserve"> </w:t>
      </w:r>
      <w:proofErr w:type="spellStart"/>
      <w:r w:rsidRPr="00F96558">
        <w:t>қолданылған</w:t>
      </w:r>
      <w:proofErr w:type="spellEnd"/>
      <w:r w:rsidRPr="00F96558">
        <w:t xml:space="preserve"> </w:t>
      </w:r>
      <w:proofErr w:type="spellStart"/>
      <w:r w:rsidRPr="00F96558">
        <w:t>жағдайда</w:t>
      </w:r>
      <w:proofErr w:type="spellEnd"/>
      <w:r w:rsidRPr="00F96558">
        <w:t xml:space="preserve">, </w:t>
      </w:r>
      <w:proofErr w:type="spellStart"/>
      <w:r w:rsidRPr="00F96558">
        <w:t>үлгісі</w:t>
      </w:r>
      <w:proofErr w:type="spellEnd"/>
      <w:r w:rsidRPr="00F96558">
        <w:t xml:space="preserve">, </w:t>
      </w:r>
      <w:proofErr w:type="spellStart"/>
      <w:r w:rsidRPr="00F96558">
        <w:t>шығарылған</w:t>
      </w:r>
      <w:proofErr w:type="spellEnd"/>
      <w:r w:rsidRPr="00F96558">
        <w:t xml:space="preserve"> </w:t>
      </w:r>
      <w:proofErr w:type="spellStart"/>
      <w:r w:rsidRPr="00F96558">
        <w:t>елі</w:t>
      </w:r>
      <w:proofErr w:type="spellEnd"/>
      <w:r w:rsidRPr="00F96558">
        <w:t xml:space="preserve"> </w:t>
      </w:r>
      <w:proofErr w:type="spellStart"/>
      <w:r w:rsidRPr="00F96558">
        <w:t>және</w:t>
      </w:r>
      <w:proofErr w:type="spellEnd"/>
      <w:r w:rsidRPr="00F96558">
        <w:t xml:space="preserve"> </w:t>
      </w:r>
      <w:proofErr w:type="spellStart"/>
      <w:r w:rsidRPr="00F96558">
        <w:t>шығарылған</w:t>
      </w:r>
      <w:proofErr w:type="spellEnd"/>
      <w:r w:rsidRPr="00F96558">
        <w:t xml:space="preserve"> </w:t>
      </w:r>
      <w:proofErr w:type="spellStart"/>
      <w:r w:rsidRPr="00F96558">
        <w:t>жылы</w:t>
      </w:r>
      <w:proofErr w:type="spellEnd"/>
      <w:r w:rsidRPr="00F96558">
        <w:t xml:space="preserve"> </w:t>
      </w:r>
      <w:proofErr w:type="spellStart"/>
      <w:r w:rsidRPr="00F96558">
        <w:t>көрсетіледі</w:t>
      </w:r>
      <w:proofErr w:type="spellEnd"/>
      <w:r w:rsidRPr="00F96558">
        <w:t xml:space="preserve">. </w:t>
      </w:r>
      <w:proofErr w:type="spellStart"/>
      <w:r w:rsidRPr="00F96558">
        <w:t>Бағдарламалық</w:t>
      </w:r>
      <w:proofErr w:type="spellEnd"/>
      <w:r w:rsidRPr="00F96558">
        <w:t xml:space="preserve"> </w:t>
      </w:r>
      <w:proofErr w:type="spellStart"/>
      <w:r w:rsidRPr="00F96558">
        <w:t>қамтамасыздандыру</w:t>
      </w:r>
      <w:proofErr w:type="spellEnd"/>
      <w:r w:rsidRPr="00F96558">
        <w:t xml:space="preserve"> </w:t>
      </w:r>
      <w:proofErr w:type="spellStart"/>
      <w:r w:rsidRPr="00F96558">
        <w:t>қолданылған</w:t>
      </w:r>
      <w:proofErr w:type="spellEnd"/>
      <w:r w:rsidRPr="00F96558">
        <w:t xml:space="preserve"> </w:t>
      </w:r>
      <w:proofErr w:type="spellStart"/>
      <w:r w:rsidRPr="00F96558">
        <w:t>жағдайда</w:t>
      </w:r>
      <w:proofErr w:type="spellEnd"/>
      <w:r w:rsidRPr="00F96558">
        <w:t xml:space="preserve">, </w:t>
      </w:r>
      <w:proofErr w:type="spellStart"/>
      <w:r w:rsidRPr="00F96558">
        <w:t>бағдарламаның</w:t>
      </w:r>
      <w:proofErr w:type="spellEnd"/>
      <w:r w:rsidRPr="00F96558">
        <w:t xml:space="preserve"> </w:t>
      </w:r>
      <w:proofErr w:type="spellStart"/>
      <w:r w:rsidRPr="00F96558">
        <w:t>нұсқасы</w:t>
      </w:r>
      <w:proofErr w:type="spellEnd"/>
      <w:r w:rsidRPr="00F96558">
        <w:t xml:space="preserve"> </w:t>
      </w:r>
      <w:proofErr w:type="spellStart"/>
      <w:r w:rsidRPr="00F96558">
        <w:t>көрсетіледі</w:t>
      </w:r>
      <w:proofErr w:type="spellEnd"/>
      <w:r w:rsidRPr="00F96558">
        <w:t>.</w:t>
      </w:r>
    </w:p>
    <w:p w14:paraId="3ECB3B8E" w14:textId="4084573B" w:rsidR="00085C61" w:rsidRDefault="00085C61" w:rsidP="006B7517">
      <w:pPr>
        <w:pStyle w:val="a6"/>
        <w:spacing w:before="0" w:beforeAutospacing="0" w:after="0" w:afterAutospacing="0" w:line="360" w:lineRule="auto"/>
        <w:ind w:firstLine="567"/>
        <w:jc w:val="both"/>
        <w:rPr>
          <w:rStyle w:val="a7"/>
        </w:rPr>
      </w:pPr>
      <w:r w:rsidRPr="00F96558">
        <w:rPr>
          <w:b/>
          <w:bCs/>
        </w:rPr>
        <w:t>3</w:t>
      </w:r>
      <w:r w:rsidRPr="00F96558">
        <w:t xml:space="preserve"> </w:t>
      </w:r>
      <w:proofErr w:type="spellStart"/>
      <w:r w:rsidRPr="00F96558">
        <w:rPr>
          <w:rStyle w:val="a7"/>
        </w:rPr>
        <w:t>Нәтижелер</w:t>
      </w:r>
      <w:proofErr w:type="spellEnd"/>
      <w:r w:rsidRPr="00F96558">
        <w:rPr>
          <w:rStyle w:val="a7"/>
        </w:rPr>
        <w:t xml:space="preserve"> мен </w:t>
      </w:r>
      <w:proofErr w:type="spellStart"/>
      <w:r w:rsidRPr="00F96558">
        <w:rPr>
          <w:rStyle w:val="a7"/>
        </w:rPr>
        <w:t>талқылау</w:t>
      </w:r>
      <w:proofErr w:type="spellEnd"/>
    </w:p>
    <w:p w14:paraId="15B891A0" w14:textId="77777777" w:rsidR="00085C61" w:rsidRDefault="00085C61" w:rsidP="006B7517">
      <w:pPr>
        <w:pStyle w:val="a6"/>
        <w:spacing w:before="0" w:beforeAutospacing="0" w:after="0" w:afterAutospacing="0" w:line="360" w:lineRule="auto"/>
        <w:ind w:firstLine="567"/>
        <w:jc w:val="both"/>
        <w:rPr>
          <w:i/>
          <w:iCs/>
        </w:rPr>
      </w:pPr>
      <w:proofErr w:type="spellStart"/>
      <w:r w:rsidRPr="00F96558">
        <w:t>Нәтижелердің</w:t>
      </w:r>
      <w:proofErr w:type="spellEnd"/>
      <w:r w:rsidRPr="00F96558">
        <w:t xml:space="preserve"> </w:t>
      </w:r>
      <w:proofErr w:type="spellStart"/>
      <w:r w:rsidRPr="00F96558">
        <w:t>кестелер</w:t>
      </w:r>
      <w:proofErr w:type="spellEnd"/>
      <w:r w:rsidRPr="00F96558">
        <w:t xml:space="preserve">, </w:t>
      </w:r>
      <w:proofErr w:type="spellStart"/>
      <w:r w:rsidRPr="00F96558">
        <w:t>графиктер</w:t>
      </w:r>
      <w:proofErr w:type="spellEnd"/>
      <w:r w:rsidRPr="00F96558">
        <w:t xml:space="preserve">, </w:t>
      </w:r>
      <w:proofErr w:type="spellStart"/>
      <w:r w:rsidRPr="00F96558">
        <w:t>диаграммалар</w:t>
      </w:r>
      <w:proofErr w:type="spellEnd"/>
      <w:r w:rsidRPr="00F96558">
        <w:t xml:space="preserve"> </w:t>
      </w:r>
      <w:proofErr w:type="spellStart"/>
      <w:r w:rsidRPr="00F96558">
        <w:t>тү</w:t>
      </w:r>
      <w:proofErr w:type="gramStart"/>
      <w:r w:rsidRPr="00F96558">
        <w:t>р</w:t>
      </w:r>
      <w:proofErr w:type="gramEnd"/>
      <w:r w:rsidRPr="00F96558">
        <w:t>інде</w:t>
      </w:r>
      <w:proofErr w:type="spellEnd"/>
      <w:r w:rsidRPr="00F96558">
        <w:t xml:space="preserve"> </w:t>
      </w:r>
      <w:proofErr w:type="spellStart"/>
      <w:r w:rsidRPr="00F96558">
        <w:t>көрсетілуі</w:t>
      </w:r>
      <w:proofErr w:type="spellEnd"/>
      <w:r w:rsidRPr="00F96558">
        <w:t xml:space="preserve">; </w:t>
      </w:r>
      <w:proofErr w:type="spellStart"/>
      <w:r w:rsidRPr="00F96558">
        <w:t>алынған</w:t>
      </w:r>
      <w:proofErr w:type="spellEnd"/>
      <w:r w:rsidRPr="00F96558">
        <w:t xml:space="preserve"> </w:t>
      </w:r>
      <w:proofErr w:type="spellStart"/>
      <w:r w:rsidRPr="00F96558">
        <w:t>деректерді</w:t>
      </w:r>
      <w:proofErr w:type="spellEnd"/>
      <w:r w:rsidRPr="00F96558">
        <w:t xml:space="preserve"> </w:t>
      </w:r>
      <w:proofErr w:type="spellStart"/>
      <w:r w:rsidRPr="00F96558">
        <w:t>талдау</w:t>
      </w:r>
      <w:proofErr w:type="spellEnd"/>
      <w:r w:rsidRPr="00F96558">
        <w:t xml:space="preserve"> </w:t>
      </w:r>
      <w:proofErr w:type="spellStart"/>
      <w:r w:rsidRPr="00F96558">
        <w:t>және</w:t>
      </w:r>
      <w:proofErr w:type="spellEnd"/>
      <w:r w:rsidRPr="00F96558">
        <w:t xml:space="preserve"> </w:t>
      </w:r>
      <w:proofErr w:type="spellStart"/>
      <w:r w:rsidRPr="00F96558">
        <w:t>түсіндіру</w:t>
      </w:r>
      <w:proofErr w:type="spellEnd"/>
      <w:r w:rsidRPr="00F96558">
        <w:t xml:space="preserve">, </w:t>
      </w:r>
      <w:proofErr w:type="spellStart"/>
      <w:r w:rsidRPr="00F96558">
        <w:t>басқа</w:t>
      </w:r>
      <w:proofErr w:type="spellEnd"/>
      <w:r w:rsidRPr="00F96558">
        <w:t xml:space="preserve"> </w:t>
      </w:r>
      <w:proofErr w:type="spellStart"/>
      <w:r w:rsidRPr="00F96558">
        <w:t>зерттеулердің</w:t>
      </w:r>
      <w:proofErr w:type="spellEnd"/>
      <w:r w:rsidRPr="00F96558">
        <w:t xml:space="preserve"> </w:t>
      </w:r>
      <w:proofErr w:type="spellStart"/>
      <w:r w:rsidRPr="00F96558">
        <w:t>нәтижелерімен</w:t>
      </w:r>
      <w:proofErr w:type="spellEnd"/>
      <w:r w:rsidRPr="00F96558">
        <w:t xml:space="preserve"> </w:t>
      </w:r>
      <w:proofErr w:type="spellStart"/>
      <w:r w:rsidRPr="00F96558">
        <w:t>салыстыру</w:t>
      </w:r>
      <w:proofErr w:type="spellEnd"/>
      <w:r w:rsidRPr="00F96558">
        <w:t>.</w:t>
      </w:r>
      <w:r w:rsidRPr="00F96558">
        <w:br/>
      </w:r>
    </w:p>
    <w:p w14:paraId="64B77533" w14:textId="77777777" w:rsidR="00085C61" w:rsidRDefault="00085C61" w:rsidP="006B7517">
      <w:pPr>
        <w:pStyle w:val="a6"/>
        <w:spacing w:before="0" w:beforeAutospacing="0" w:after="0" w:afterAutospacing="0" w:line="360" w:lineRule="auto"/>
        <w:ind w:firstLine="567"/>
        <w:jc w:val="both"/>
        <w:rPr>
          <w:rStyle w:val="a7"/>
          <w:b w:val="0"/>
          <w:bCs w:val="0"/>
          <w:i/>
          <w:iCs/>
          <w:lang w:val="kk-KZ"/>
        </w:rPr>
      </w:pPr>
      <w:r w:rsidRPr="00F96558">
        <w:rPr>
          <w:i/>
          <w:iCs/>
        </w:rPr>
        <w:t>3.1</w:t>
      </w:r>
      <w:r w:rsidRPr="00F96558">
        <w:rPr>
          <w:b/>
          <w:bCs/>
          <w:i/>
          <w:iCs/>
        </w:rPr>
        <w:t xml:space="preserve"> </w:t>
      </w:r>
      <w:proofErr w:type="spellStart"/>
      <w:r w:rsidRPr="00F96558">
        <w:rPr>
          <w:rStyle w:val="a7"/>
          <w:b w:val="0"/>
          <w:bCs w:val="0"/>
          <w:i/>
          <w:iCs/>
        </w:rPr>
        <w:t>Нәтижелерді</w:t>
      </w:r>
      <w:proofErr w:type="spellEnd"/>
      <w:r w:rsidRPr="00F96558">
        <w:rPr>
          <w:rStyle w:val="a7"/>
          <w:b w:val="0"/>
          <w:bCs w:val="0"/>
          <w:i/>
          <w:iCs/>
        </w:rPr>
        <w:t xml:space="preserve"> </w:t>
      </w:r>
      <w:proofErr w:type="spellStart"/>
      <w:r w:rsidRPr="00F96558">
        <w:rPr>
          <w:rStyle w:val="a7"/>
          <w:b w:val="0"/>
          <w:bCs w:val="0"/>
          <w:i/>
          <w:iCs/>
        </w:rPr>
        <w:t>кесте</w:t>
      </w:r>
      <w:proofErr w:type="spellEnd"/>
      <w:r w:rsidRPr="00F96558">
        <w:rPr>
          <w:rStyle w:val="a7"/>
          <w:b w:val="0"/>
          <w:bCs w:val="0"/>
          <w:i/>
          <w:iCs/>
        </w:rPr>
        <w:t xml:space="preserve"> </w:t>
      </w:r>
      <w:proofErr w:type="spellStart"/>
      <w:r w:rsidRPr="00F96558">
        <w:rPr>
          <w:rStyle w:val="a7"/>
          <w:b w:val="0"/>
          <w:bCs w:val="0"/>
          <w:i/>
          <w:iCs/>
        </w:rPr>
        <w:t>түрінде</w:t>
      </w:r>
      <w:proofErr w:type="spellEnd"/>
      <w:r w:rsidRPr="00F96558">
        <w:rPr>
          <w:rStyle w:val="a7"/>
          <w:b w:val="0"/>
          <w:bCs w:val="0"/>
          <w:i/>
          <w:iCs/>
        </w:rPr>
        <w:t xml:space="preserve"> </w:t>
      </w:r>
      <w:proofErr w:type="spellStart"/>
      <w:r w:rsidRPr="00F96558">
        <w:rPr>
          <w:rStyle w:val="a7"/>
          <w:b w:val="0"/>
          <w:bCs w:val="0"/>
          <w:i/>
          <w:iCs/>
        </w:rPr>
        <w:t>көрсету</w:t>
      </w:r>
      <w:proofErr w:type="spellEnd"/>
      <w:r>
        <w:rPr>
          <w:rStyle w:val="a7"/>
          <w:b w:val="0"/>
          <w:bCs w:val="0"/>
          <w:i/>
          <w:iCs/>
          <w:lang w:val="kk-KZ"/>
        </w:rPr>
        <w:t xml:space="preserve"> </w:t>
      </w:r>
    </w:p>
    <w:p w14:paraId="6D1809B4" w14:textId="77777777" w:rsidR="00085C61" w:rsidRDefault="00085C61" w:rsidP="006B7517">
      <w:pPr>
        <w:pStyle w:val="a6"/>
        <w:spacing w:before="0" w:beforeAutospacing="0" w:after="0" w:afterAutospacing="0" w:line="360" w:lineRule="auto"/>
        <w:ind w:firstLine="567"/>
        <w:jc w:val="both"/>
        <w:rPr>
          <w:rStyle w:val="a7"/>
          <w:b w:val="0"/>
          <w:bCs w:val="0"/>
          <w:i/>
          <w:iCs/>
          <w:lang w:val="kk-KZ"/>
        </w:rPr>
      </w:pPr>
    </w:p>
    <w:p w14:paraId="5A24EC6F" w14:textId="77777777" w:rsidR="006C40BD" w:rsidRPr="006C40BD" w:rsidRDefault="003D4090" w:rsidP="006B75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3D4090">
        <w:rPr>
          <w:rFonts w:ascii="Times New Roman" w:eastAsia="Times New Roman" w:hAnsi="Times New Roman" w:cs="Times New Roman"/>
          <w:sz w:val="24"/>
          <w:szCs w:val="24"/>
        </w:rPr>
        <w:lastRenderedPageBreak/>
        <w:t>Кестелерді</w:t>
      </w:r>
      <w:proofErr w:type="spellEnd"/>
      <w:r w:rsidRPr="003D4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4090">
        <w:rPr>
          <w:rFonts w:ascii="Times New Roman" w:eastAsia="Times New Roman" w:hAnsi="Times New Roman" w:cs="Times New Roman"/>
          <w:sz w:val="24"/>
          <w:szCs w:val="24"/>
        </w:rPr>
        <w:t>мәтінде</w:t>
      </w:r>
      <w:proofErr w:type="spellEnd"/>
      <w:r w:rsidRPr="003D4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аталғаннан</w:t>
      </w:r>
      <w:r w:rsidRPr="003D4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4090">
        <w:rPr>
          <w:rFonts w:ascii="Times New Roman" w:eastAsia="Times New Roman" w:hAnsi="Times New Roman" w:cs="Times New Roman"/>
          <w:sz w:val="24"/>
          <w:szCs w:val="24"/>
        </w:rPr>
        <w:t>кейін</w:t>
      </w:r>
      <w:proofErr w:type="spellEnd"/>
      <w:r w:rsidRPr="003D4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4090">
        <w:rPr>
          <w:rFonts w:ascii="Times New Roman" w:eastAsia="Times New Roman" w:hAnsi="Times New Roman" w:cs="Times New Roman"/>
          <w:sz w:val="24"/>
          <w:szCs w:val="24"/>
        </w:rPr>
        <w:t>бірден</w:t>
      </w:r>
      <w:proofErr w:type="spellEnd"/>
      <w:r w:rsidRPr="003D4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4090">
        <w:rPr>
          <w:rFonts w:ascii="Times New Roman" w:eastAsia="Times New Roman" w:hAnsi="Times New Roman" w:cs="Times New Roman"/>
          <w:sz w:val="24"/>
          <w:szCs w:val="24"/>
        </w:rPr>
        <w:t>ортасына</w:t>
      </w:r>
      <w:proofErr w:type="spellEnd"/>
      <w:r w:rsidRPr="003D4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4090">
        <w:rPr>
          <w:rFonts w:ascii="Times New Roman" w:eastAsia="Times New Roman" w:hAnsi="Times New Roman" w:cs="Times New Roman"/>
          <w:sz w:val="24"/>
          <w:szCs w:val="24"/>
        </w:rPr>
        <w:t>орналастыру</w:t>
      </w:r>
      <w:proofErr w:type="spellEnd"/>
      <w:r w:rsidRPr="003D4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D4090">
        <w:rPr>
          <w:rFonts w:ascii="Times New Roman" w:eastAsia="Times New Roman" w:hAnsi="Times New Roman" w:cs="Times New Roman"/>
          <w:sz w:val="24"/>
          <w:szCs w:val="24"/>
        </w:rPr>
        <w:t>керек</w:t>
      </w:r>
      <w:proofErr w:type="spellEnd"/>
      <w:r w:rsidRPr="003D409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D409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085C61" w:rsidRPr="00D35AAF">
        <w:rPr>
          <w:rFonts w:ascii="Times New Roman" w:hAnsi="Times New Roman" w:cs="Times New Roman"/>
          <w:sz w:val="24"/>
          <w:szCs w:val="24"/>
          <w:lang w:val="kk-KZ"/>
        </w:rPr>
        <w:t>Мәтінде сілтемесіз кестелерді орналастыруға тыйым салын</w:t>
      </w:r>
      <w:r w:rsidR="00085C61" w:rsidRPr="003D4090">
        <w:rPr>
          <w:rFonts w:ascii="Times New Roman" w:hAnsi="Times New Roman" w:cs="Times New Roman"/>
          <w:sz w:val="24"/>
          <w:szCs w:val="24"/>
          <w:lang w:val="kk-KZ"/>
        </w:rPr>
        <w:t>ады</w:t>
      </w:r>
      <w:r w:rsidR="00085C61" w:rsidRPr="00D35AA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6C40B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C40BD" w:rsidRPr="006C40BD">
        <w:rPr>
          <w:rFonts w:ascii="Times New Roman" w:hAnsi="Times New Roman" w:cs="Times New Roman"/>
          <w:sz w:val="24"/>
          <w:szCs w:val="24"/>
          <w:lang w:val="kk-KZ"/>
        </w:rPr>
        <w:t>«Кестенің жалғасы 1» деп жазылған мәтінді оң жақ жоғарғы бұрышқа көрсетіп, кестені келесі бетке көшіруге рұқсат етіледі.</w:t>
      </w:r>
    </w:p>
    <w:p w14:paraId="044B8898" w14:textId="77777777" w:rsidR="00085C61" w:rsidRDefault="00085C61" w:rsidP="006B7517">
      <w:pPr>
        <w:pStyle w:val="a6"/>
        <w:spacing w:before="0" w:beforeAutospacing="0" w:after="0" w:afterAutospacing="0" w:line="360" w:lineRule="auto"/>
      </w:pPr>
      <w:proofErr w:type="spellStart"/>
      <w:r w:rsidRPr="00F96558">
        <w:rPr>
          <w:rStyle w:val="a7"/>
          <w:b w:val="0"/>
          <w:bCs w:val="0"/>
        </w:rPr>
        <w:t>Кесте</w:t>
      </w:r>
      <w:proofErr w:type="spellEnd"/>
      <w:r w:rsidRPr="00F96558">
        <w:rPr>
          <w:rStyle w:val="a7"/>
          <w:b w:val="0"/>
          <w:bCs w:val="0"/>
        </w:rPr>
        <w:t xml:space="preserve"> 1</w:t>
      </w:r>
      <w:r w:rsidRPr="00F96558">
        <w:t xml:space="preserve"> – </w:t>
      </w:r>
      <w:proofErr w:type="spellStart"/>
      <w:r w:rsidRPr="00F96558">
        <w:t>Кесте</w:t>
      </w:r>
      <w:proofErr w:type="spellEnd"/>
      <w:r w:rsidRPr="00F96558">
        <w:t xml:space="preserve"> </w:t>
      </w:r>
      <w:proofErr w:type="spellStart"/>
      <w:r w:rsidRPr="00F96558">
        <w:t>жасау</w:t>
      </w:r>
      <w:proofErr w:type="spellEnd"/>
      <w:r w:rsidRPr="00F96558">
        <w:t xml:space="preserve"> </w:t>
      </w:r>
      <w:proofErr w:type="spellStart"/>
      <w:r w:rsidRPr="00F96558">
        <w:t>үлгісі</w:t>
      </w:r>
      <w:proofErr w:type="spellEnd"/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249"/>
        <w:gridCol w:w="2397"/>
        <w:gridCol w:w="2337"/>
        <w:gridCol w:w="2254"/>
      </w:tblGrid>
      <w:tr w:rsidR="00085C61" w:rsidRPr="00F96558" w14:paraId="155E6E84" w14:textId="77777777" w:rsidTr="00FF33CC">
        <w:trPr>
          <w:trHeight w:val="486"/>
        </w:trPr>
        <w:tc>
          <w:tcPr>
            <w:tcW w:w="2249" w:type="dxa"/>
            <w:vAlign w:val="center"/>
          </w:tcPr>
          <w:p w14:paraId="561EB55C" w14:textId="77777777" w:rsidR="00085C61" w:rsidRPr="00F96558" w:rsidRDefault="00085C61" w:rsidP="006B75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6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Құйма</w:t>
            </w:r>
            <w:proofErr w:type="spellEnd"/>
            <w:r w:rsidRPr="00DA6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A6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397" w:type="dxa"/>
            <w:vAlign w:val="center"/>
          </w:tcPr>
          <w:p w14:paraId="7320781D" w14:textId="77777777" w:rsidR="00085C61" w:rsidRPr="00F96558" w:rsidRDefault="00085C61" w:rsidP="006B75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proofErr w:type="spellStart"/>
            <w:r w:rsidRPr="00DA6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Тығыздығы</w:t>
            </w:r>
            <w:proofErr w:type="spellEnd"/>
            <w:r w:rsidRPr="00F96558">
              <w:rPr>
                <w:rFonts w:ascii="Times New Roman" w:hAnsi="Times New Roman" w:cs="Times New Roman"/>
                <w:b/>
                <w:sz w:val="24"/>
                <w:szCs w:val="24"/>
              </w:rPr>
              <w:t>, кг/м</w:t>
            </w:r>
            <w:r w:rsidRPr="00F9655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37" w:type="dxa"/>
            <w:vAlign w:val="center"/>
          </w:tcPr>
          <w:p w14:paraId="3FACEDBE" w14:textId="77777777" w:rsidR="00085C61" w:rsidRPr="00F96558" w:rsidRDefault="00085C61" w:rsidP="006B75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6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Түсі</w:t>
            </w:r>
            <w:proofErr w:type="spellEnd"/>
          </w:p>
        </w:tc>
        <w:tc>
          <w:tcPr>
            <w:tcW w:w="2254" w:type="dxa"/>
            <w:vAlign w:val="center"/>
          </w:tcPr>
          <w:p w14:paraId="68295994" w14:textId="77777777" w:rsidR="00085C61" w:rsidRPr="00F96558" w:rsidRDefault="00085C61" w:rsidP="006B75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кг-</w:t>
            </w:r>
            <w:proofErr w:type="spellStart"/>
            <w:r w:rsidRPr="00DA6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ның</w:t>
            </w:r>
            <w:proofErr w:type="spellEnd"/>
            <w:r w:rsidRPr="00DA6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A6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бағасы</w:t>
            </w:r>
            <w:proofErr w:type="spellEnd"/>
            <w:r w:rsidRPr="00DA6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DA6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мың</w:t>
            </w:r>
            <w:proofErr w:type="spellEnd"/>
            <w:r w:rsidRPr="00DA6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A67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тг</w:t>
            </w:r>
            <w:proofErr w:type="spellEnd"/>
          </w:p>
        </w:tc>
      </w:tr>
      <w:tr w:rsidR="00085C61" w:rsidRPr="00F96558" w14:paraId="558BFB24" w14:textId="77777777" w:rsidTr="00FF33CC">
        <w:trPr>
          <w:trHeight w:val="486"/>
        </w:trPr>
        <w:tc>
          <w:tcPr>
            <w:tcW w:w="2249" w:type="dxa"/>
            <w:vAlign w:val="center"/>
          </w:tcPr>
          <w:p w14:paraId="62C27912" w14:textId="77777777" w:rsidR="00085C61" w:rsidRPr="00F96558" w:rsidRDefault="00085C61" w:rsidP="006B75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558">
              <w:rPr>
                <w:rFonts w:ascii="Times New Roman" w:hAnsi="Times New Roman" w:cs="Times New Roman"/>
                <w:sz w:val="24"/>
                <w:szCs w:val="24"/>
              </w:rPr>
              <w:t>Болат</w:t>
            </w:r>
            <w:proofErr w:type="spellEnd"/>
          </w:p>
        </w:tc>
        <w:tc>
          <w:tcPr>
            <w:tcW w:w="2397" w:type="dxa"/>
            <w:vAlign w:val="center"/>
          </w:tcPr>
          <w:p w14:paraId="59AB8D71" w14:textId="77777777" w:rsidR="00085C61" w:rsidRPr="00F96558" w:rsidRDefault="00085C61" w:rsidP="006B75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58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2337" w:type="dxa"/>
            <w:vAlign w:val="center"/>
          </w:tcPr>
          <w:p w14:paraId="255E0317" w14:textId="77777777" w:rsidR="00085C61" w:rsidRPr="00F96558" w:rsidRDefault="00085C61" w:rsidP="006B75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558">
              <w:rPr>
                <w:rFonts w:ascii="Times New Roman" w:hAnsi="Times New Roman" w:cs="Times New Roman"/>
                <w:sz w:val="24"/>
                <w:szCs w:val="24"/>
              </w:rPr>
              <w:t>сұр</w:t>
            </w:r>
            <w:proofErr w:type="spellEnd"/>
          </w:p>
        </w:tc>
        <w:tc>
          <w:tcPr>
            <w:tcW w:w="2254" w:type="dxa"/>
            <w:vAlign w:val="center"/>
          </w:tcPr>
          <w:p w14:paraId="22A9576F" w14:textId="77777777" w:rsidR="00085C61" w:rsidRPr="00F96558" w:rsidRDefault="00085C61" w:rsidP="006B75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58">
              <w:rPr>
                <w:rFonts w:ascii="Times New Roman" w:hAnsi="Times New Roman" w:cs="Times New Roman"/>
                <w:sz w:val="24"/>
                <w:szCs w:val="24"/>
              </w:rPr>
              <w:t>5600</w:t>
            </w:r>
          </w:p>
        </w:tc>
      </w:tr>
      <w:tr w:rsidR="00085C61" w:rsidRPr="00F96558" w14:paraId="027FC9A5" w14:textId="77777777" w:rsidTr="00FF33CC">
        <w:trPr>
          <w:trHeight w:val="486"/>
        </w:trPr>
        <w:tc>
          <w:tcPr>
            <w:tcW w:w="2249" w:type="dxa"/>
            <w:vAlign w:val="center"/>
          </w:tcPr>
          <w:p w14:paraId="762E684B" w14:textId="77777777" w:rsidR="00085C61" w:rsidRPr="00F96558" w:rsidRDefault="00085C61" w:rsidP="006B75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558">
              <w:rPr>
                <w:rFonts w:ascii="Times New Roman" w:hAnsi="Times New Roman" w:cs="Times New Roman"/>
                <w:sz w:val="24"/>
                <w:szCs w:val="24"/>
              </w:rPr>
              <w:t>Жез</w:t>
            </w:r>
            <w:proofErr w:type="spellEnd"/>
          </w:p>
        </w:tc>
        <w:tc>
          <w:tcPr>
            <w:tcW w:w="2397" w:type="dxa"/>
            <w:vAlign w:val="center"/>
          </w:tcPr>
          <w:p w14:paraId="6D640BBD" w14:textId="77777777" w:rsidR="00085C61" w:rsidRPr="00F96558" w:rsidRDefault="00085C61" w:rsidP="006B75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58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2337" w:type="dxa"/>
          </w:tcPr>
          <w:p w14:paraId="322353A9" w14:textId="77777777" w:rsidR="00085C61" w:rsidRPr="00F96558" w:rsidRDefault="00085C61" w:rsidP="006B75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558">
              <w:rPr>
                <w:rFonts w:ascii="Times New Roman" w:hAnsi="Times New Roman" w:cs="Times New Roman"/>
                <w:sz w:val="24"/>
                <w:szCs w:val="24"/>
              </w:rPr>
              <w:t>сұр</w:t>
            </w:r>
            <w:proofErr w:type="spellEnd"/>
          </w:p>
        </w:tc>
        <w:tc>
          <w:tcPr>
            <w:tcW w:w="2254" w:type="dxa"/>
            <w:vAlign w:val="center"/>
          </w:tcPr>
          <w:p w14:paraId="104D59EE" w14:textId="77777777" w:rsidR="00085C61" w:rsidRPr="00F96558" w:rsidRDefault="00085C61" w:rsidP="006B75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58">
              <w:rPr>
                <w:rFonts w:ascii="Times New Roman" w:hAnsi="Times New Roman" w:cs="Times New Roman"/>
                <w:sz w:val="24"/>
                <w:szCs w:val="24"/>
              </w:rPr>
              <w:t>5600</w:t>
            </w:r>
          </w:p>
        </w:tc>
      </w:tr>
      <w:tr w:rsidR="00085C61" w:rsidRPr="00F96558" w14:paraId="61DD742B" w14:textId="77777777" w:rsidTr="00FF33CC">
        <w:trPr>
          <w:trHeight w:val="486"/>
        </w:trPr>
        <w:tc>
          <w:tcPr>
            <w:tcW w:w="2249" w:type="dxa"/>
            <w:vAlign w:val="center"/>
          </w:tcPr>
          <w:p w14:paraId="7B676BAC" w14:textId="77777777" w:rsidR="00085C61" w:rsidRPr="00F96558" w:rsidRDefault="00085C61" w:rsidP="006B75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558">
              <w:rPr>
                <w:rFonts w:ascii="Times New Roman" w:hAnsi="Times New Roman" w:cs="Times New Roman"/>
                <w:sz w:val="24"/>
                <w:szCs w:val="24"/>
              </w:rPr>
              <w:t>Қола</w:t>
            </w:r>
            <w:proofErr w:type="spellEnd"/>
          </w:p>
        </w:tc>
        <w:tc>
          <w:tcPr>
            <w:tcW w:w="2397" w:type="dxa"/>
            <w:vAlign w:val="center"/>
          </w:tcPr>
          <w:p w14:paraId="499A902F" w14:textId="77777777" w:rsidR="00085C61" w:rsidRPr="00F96558" w:rsidRDefault="00085C61" w:rsidP="006B75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58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2337" w:type="dxa"/>
          </w:tcPr>
          <w:p w14:paraId="499A3ECE" w14:textId="77777777" w:rsidR="00085C61" w:rsidRPr="00F96558" w:rsidRDefault="00085C61" w:rsidP="006B75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558">
              <w:rPr>
                <w:rFonts w:ascii="Times New Roman" w:hAnsi="Times New Roman" w:cs="Times New Roman"/>
                <w:sz w:val="24"/>
                <w:szCs w:val="24"/>
              </w:rPr>
              <w:t>сұр</w:t>
            </w:r>
            <w:proofErr w:type="spellEnd"/>
          </w:p>
        </w:tc>
        <w:tc>
          <w:tcPr>
            <w:tcW w:w="2254" w:type="dxa"/>
            <w:vAlign w:val="center"/>
          </w:tcPr>
          <w:p w14:paraId="3D68359C" w14:textId="77777777" w:rsidR="00085C61" w:rsidRPr="00F96558" w:rsidRDefault="00085C61" w:rsidP="006B75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58">
              <w:rPr>
                <w:rFonts w:ascii="Times New Roman" w:hAnsi="Times New Roman" w:cs="Times New Roman"/>
                <w:sz w:val="24"/>
                <w:szCs w:val="24"/>
              </w:rPr>
              <w:t>5600</w:t>
            </w:r>
          </w:p>
        </w:tc>
      </w:tr>
      <w:tr w:rsidR="00085C61" w:rsidRPr="00F96558" w14:paraId="1CFFE487" w14:textId="77777777" w:rsidTr="00FF33CC">
        <w:trPr>
          <w:trHeight w:val="513"/>
        </w:trPr>
        <w:tc>
          <w:tcPr>
            <w:tcW w:w="2249" w:type="dxa"/>
            <w:vAlign w:val="center"/>
          </w:tcPr>
          <w:p w14:paraId="07BE6EF0" w14:textId="77777777" w:rsidR="00085C61" w:rsidRPr="00F96558" w:rsidRDefault="00085C61" w:rsidP="006B75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558">
              <w:rPr>
                <w:rFonts w:ascii="Times New Roman" w:hAnsi="Times New Roman" w:cs="Times New Roman"/>
                <w:sz w:val="24"/>
                <w:szCs w:val="24"/>
              </w:rPr>
              <w:t>Шойын</w:t>
            </w:r>
            <w:proofErr w:type="spellEnd"/>
          </w:p>
        </w:tc>
        <w:tc>
          <w:tcPr>
            <w:tcW w:w="2397" w:type="dxa"/>
            <w:vAlign w:val="center"/>
          </w:tcPr>
          <w:p w14:paraId="2FB2B472" w14:textId="77777777" w:rsidR="00085C61" w:rsidRPr="00F96558" w:rsidRDefault="00085C61" w:rsidP="006B75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58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2337" w:type="dxa"/>
          </w:tcPr>
          <w:p w14:paraId="75C14949" w14:textId="77777777" w:rsidR="00085C61" w:rsidRPr="00F96558" w:rsidRDefault="00085C61" w:rsidP="006B75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558">
              <w:rPr>
                <w:rFonts w:ascii="Times New Roman" w:hAnsi="Times New Roman" w:cs="Times New Roman"/>
                <w:sz w:val="24"/>
                <w:szCs w:val="24"/>
              </w:rPr>
              <w:t>сұр</w:t>
            </w:r>
            <w:proofErr w:type="spellEnd"/>
          </w:p>
        </w:tc>
        <w:tc>
          <w:tcPr>
            <w:tcW w:w="2254" w:type="dxa"/>
            <w:vAlign w:val="center"/>
          </w:tcPr>
          <w:p w14:paraId="1325677D" w14:textId="77777777" w:rsidR="00085C61" w:rsidRPr="00F96558" w:rsidRDefault="00085C61" w:rsidP="006B75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558">
              <w:rPr>
                <w:rFonts w:ascii="Times New Roman" w:hAnsi="Times New Roman" w:cs="Times New Roman"/>
                <w:sz w:val="24"/>
                <w:szCs w:val="24"/>
              </w:rPr>
              <w:t>5600</w:t>
            </w:r>
          </w:p>
        </w:tc>
      </w:tr>
    </w:tbl>
    <w:p w14:paraId="57D351D3" w14:textId="77777777" w:rsidR="00085C61" w:rsidRDefault="00085C61" w:rsidP="006B751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0F6FC6B" w14:textId="77777777" w:rsidR="00085C61" w:rsidRDefault="00085C61" w:rsidP="006B751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6558">
        <w:rPr>
          <w:rFonts w:ascii="Times New Roman" w:hAnsi="Times New Roman" w:cs="Times New Roman"/>
          <w:i/>
          <w:iCs/>
          <w:sz w:val="24"/>
          <w:szCs w:val="24"/>
        </w:rPr>
        <w:t xml:space="preserve">3.2 </w:t>
      </w:r>
      <w:proofErr w:type="spellStart"/>
      <w:r w:rsidRPr="00F96558">
        <w:rPr>
          <w:rFonts w:ascii="Times New Roman" w:hAnsi="Times New Roman" w:cs="Times New Roman"/>
          <w:i/>
          <w:iCs/>
          <w:sz w:val="24"/>
          <w:szCs w:val="24"/>
        </w:rPr>
        <w:t>Суреттер</w:t>
      </w:r>
      <w:proofErr w:type="spellEnd"/>
    </w:p>
    <w:p w14:paraId="3E495559" w14:textId="77777777" w:rsidR="00085C61" w:rsidRDefault="00085C61" w:rsidP="006B7517">
      <w:pPr>
        <w:pStyle w:val="a6"/>
        <w:spacing w:before="0" w:beforeAutospacing="0" w:after="0" w:afterAutospacing="0" w:line="360" w:lineRule="auto"/>
        <w:ind w:firstLine="567"/>
        <w:jc w:val="both"/>
      </w:pPr>
      <w:r w:rsidRPr="00F96558">
        <w:rPr>
          <w:lang w:val="kk-KZ"/>
        </w:rPr>
        <w:t>М</w:t>
      </w:r>
      <w:proofErr w:type="spellStart"/>
      <w:r w:rsidRPr="00F96558">
        <w:t>әтінде</w:t>
      </w:r>
      <w:proofErr w:type="spellEnd"/>
      <w:r w:rsidRPr="00F96558">
        <w:t xml:space="preserve"> </w:t>
      </w:r>
      <w:r w:rsidRPr="00F96558">
        <w:rPr>
          <w:lang w:val="kk-KZ"/>
        </w:rPr>
        <w:t>сызбалар</w:t>
      </w:r>
      <w:r w:rsidRPr="00F96558">
        <w:t>, иллюстрация</w:t>
      </w:r>
      <w:r w:rsidRPr="00F96558">
        <w:rPr>
          <w:lang w:val="kk-KZ"/>
        </w:rPr>
        <w:t xml:space="preserve"> және </w:t>
      </w:r>
      <w:proofErr w:type="spellStart"/>
      <w:r w:rsidRPr="00F96558">
        <w:t>басқа</w:t>
      </w:r>
      <w:proofErr w:type="spellEnd"/>
      <w:r w:rsidRPr="00F96558">
        <w:t xml:space="preserve"> </w:t>
      </w:r>
      <w:r w:rsidRPr="00F96558">
        <w:rPr>
          <w:lang w:val="kk-KZ"/>
        </w:rPr>
        <w:t xml:space="preserve">да сызба </w:t>
      </w:r>
      <w:r w:rsidRPr="00F96558">
        <w:t>материал</w:t>
      </w:r>
      <w:r w:rsidRPr="00F96558">
        <w:rPr>
          <w:lang w:val="kk-KZ"/>
        </w:rPr>
        <w:t>дар</w:t>
      </w:r>
      <w:r w:rsidRPr="00F96558">
        <w:t xml:space="preserve"> </w:t>
      </w:r>
      <w:proofErr w:type="spellStart"/>
      <w:r w:rsidRPr="00F96558">
        <w:t>сілтеме</w:t>
      </w:r>
      <w:proofErr w:type="spellEnd"/>
      <w:r w:rsidRPr="00F96558">
        <w:t xml:space="preserve"> </w:t>
      </w:r>
      <w:proofErr w:type="spellStart"/>
      <w:r w:rsidRPr="00F96558">
        <w:t>жасал</w:t>
      </w:r>
      <w:proofErr w:type="spellEnd"/>
      <w:r w:rsidRPr="00F96558">
        <w:rPr>
          <w:lang w:val="kk-KZ"/>
        </w:rPr>
        <w:t xml:space="preserve">уы </w:t>
      </w:r>
      <w:r w:rsidRPr="00F96558">
        <w:t xml:space="preserve"> </w:t>
      </w:r>
      <w:r w:rsidRPr="00F96558">
        <w:rPr>
          <w:lang w:val="kk-KZ"/>
        </w:rPr>
        <w:t>бойынша</w:t>
      </w:r>
      <w:r w:rsidRPr="00F96558">
        <w:t xml:space="preserve"> </w:t>
      </w:r>
      <w:proofErr w:type="spellStart"/>
      <w:r w:rsidRPr="00F96558">
        <w:t>орналастырылады</w:t>
      </w:r>
      <w:proofErr w:type="spellEnd"/>
      <w:r w:rsidRPr="00F96558">
        <w:t xml:space="preserve">. </w:t>
      </w:r>
      <w:proofErr w:type="spellStart"/>
      <w:r w:rsidRPr="00F96558">
        <w:t>Сонымен</w:t>
      </w:r>
      <w:proofErr w:type="spellEnd"/>
      <w:r w:rsidRPr="00F96558">
        <w:t xml:space="preserve"> </w:t>
      </w:r>
      <w:proofErr w:type="spellStart"/>
      <w:r w:rsidRPr="00F96558">
        <w:t>қатар</w:t>
      </w:r>
      <w:proofErr w:type="spellEnd"/>
      <w:r w:rsidRPr="00F96558">
        <w:t xml:space="preserve">, </w:t>
      </w:r>
      <w:proofErr w:type="spellStart"/>
      <w:r w:rsidRPr="00F96558">
        <w:t>суреттің</w:t>
      </w:r>
      <w:proofErr w:type="spellEnd"/>
      <w:r w:rsidRPr="00F96558">
        <w:t xml:space="preserve"> </w:t>
      </w:r>
      <w:proofErr w:type="spellStart"/>
      <w:r w:rsidRPr="00F96558">
        <w:t>шешімі</w:t>
      </w:r>
      <w:proofErr w:type="spellEnd"/>
      <w:r w:rsidRPr="00F96558">
        <w:t xml:space="preserve"> </w:t>
      </w:r>
      <w:proofErr w:type="spellStart"/>
      <w:r w:rsidRPr="00F96558">
        <w:t>жеткілікті</w:t>
      </w:r>
      <w:proofErr w:type="spellEnd"/>
      <w:r w:rsidRPr="00F96558">
        <w:t xml:space="preserve"> </w:t>
      </w:r>
      <w:proofErr w:type="spellStart"/>
      <w:r w:rsidRPr="00F96558">
        <w:t>болуы</w:t>
      </w:r>
      <w:proofErr w:type="spellEnd"/>
      <w:r w:rsidRPr="00F96558">
        <w:t xml:space="preserve"> </w:t>
      </w:r>
      <w:proofErr w:type="spellStart"/>
      <w:r w:rsidRPr="00F96558">
        <w:t>тиіс</w:t>
      </w:r>
      <w:proofErr w:type="spellEnd"/>
      <w:r w:rsidRPr="00F96558">
        <w:t xml:space="preserve">, </w:t>
      </w:r>
      <w:proofErr w:type="spellStart"/>
      <w:r w:rsidRPr="00F96558">
        <w:t>сонда</w:t>
      </w:r>
      <w:proofErr w:type="spellEnd"/>
      <w:r w:rsidRPr="00F96558">
        <w:t xml:space="preserve"> </w:t>
      </w:r>
      <w:proofErr w:type="spellStart"/>
      <w:r w:rsidRPr="00F96558">
        <w:t>барлық</w:t>
      </w:r>
      <w:proofErr w:type="spellEnd"/>
      <w:r w:rsidRPr="00F96558">
        <w:t xml:space="preserve"> </w:t>
      </w:r>
      <w:proofErr w:type="spellStart"/>
      <w:r w:rsidRPr="00F96558">
        <w:t>ақпарат</w:t>
      </w:r>
      <w:proofErr w:type="spellEnd"/>
      <w:r w:rsidRPr="00F96558">
        <w:t xml:space="preserve"> </w:t>
      </w:r>
      <w:proofErr w:type="spellStart"/>
      <w:r w:rsidRPr="00F96558">
        <w:t>оқырманға</w:t>
      </w:r>
      <w:proofErr w:type="spellEnd"/>
      <w:r w:rsidRPr="00F96558">
        <w:t xml:space="preserve"> </w:t>
      </w:r>
      <w:proofErr w:type="spellStart"/>
      <w:r w:rsidRPr="00F96558">
        <w:t>айқын</w:t>
      </w:r>
      <w:proofErr w:type="spellEnd"/>
      <w:r w:rsidRPr="00F96558">
        <w:t xml:space="preserve"> </w:t>
      </w:r>
      <w:proofErr w:type="spellStart"/>
      <w:r w:rsidRPr="00F96558">
        <w:t>көрінеді</w:t>
      </w:r>
      <w:proofErr w:type="spellEnd"/>
      <w:r w:rsidRPr="00F96558">
        <w:t>.</w:t>
      </w:r>
    </w:p>
    <w:p w14:paraId="1E5C052F" w14:textId="77777777" w:rsidR="00085C61" w:rsidRPr="00F96558" w:rsidRDefault="00085C61" w:rsidP="006B7517">
      <w:pPr>
        <w:pStyle w:val="a6"/>
        <w:spacing w:before="0" w:beforeAutospacing="0" w:after="0" w:afterAutospacing="0" w:line="360" w:lineRule="auto"/>
        <w:jc w:val="both"/>
      </w:pPr>
    </w:p>
    <w:p w14:paraId="4B3FAB59" w14:textId="77777777" w:rsidR="00085C61" w:rsidRPr="00F96558" w:rsidRDefault="00085C61" w:rsidP="006B75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655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9FDC95" wp14:editId="52DE12C6">
            <wp:extent cx="3856817" cy="269352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ij-fon3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4526" cy="2691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D55EA" w14:textId="77777777" w:rsidR="00085C61" w:rsidRDefault="00085C61" w:rsidP="006B75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96558">
        <w:rPr>
          <w:rFonts w:ascii="Times New Roman" w:hAnsi="Times New Roman" w:cs="Times New Roman"/>
          <w:sz w:val="24"/>
          <w:szCs w:val="24"/>
        </w:rPr>
        <w:t>Сурет</w:t>
      </w:r>
      <w:proofErr w:type="spellEnd"/>
      <w:r w:rsidRPr="00F96558">
        <w:rPr>
          <w:rFonts w:ascii="Times New Roman" w:hAnsi="Times New Roman" w:cs="Times New Roman"/>
          <w:sz w:val="24"/>
          <w:szCs w:val="24"/>
        </w:rPr>
        <w:t xml:space="preserve"> 1 – </w:t>
      </w:r>
      <w:proofErr w:type="spellStart"/>
      <w:r w:rsidRPr="00F96558">
        <w:rPr>
          <w:rFonts w:ascii="Times New Roman" w:hAnsi="Times New Roman" w:cs="Times New Roman"/>
          <w:sz w:val="24"/>
          <w:szCs w:val="24"/>
        </w:rPr>
        <w:t>Сурет</w:t>
      </w:r>
      <w:proofErr w:type="spellEnd"/>
      <w:r w:rsidRPr="00F96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6558">
        <w:rPr>
          <w:rFonts w:ascii="Times New Roman" w:hAnsi="Times New Roman" w:cs="Times New Roman"/>
          <w:sz w:val="24"/>
          <w:szCs w:val="24"/>
        </w:rPr>
        <w:t>үлгісі</w:t>
      </w:r>
      <w:proofErr w:type="spellEnd"/>
    </w:p>
    <w:p w14:paraId="02F5D105" w14:textId="77777777" w:rsidR="00085C61" w:rsidRDefault="00085C61" w:rsidP="006B751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3259B6" w14:textId="0EC398D3" w:rsidR="00085C61" w:rsidRPr="003D4090" w:rsidRDefault="003D4090" w:rsidP="006B751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3D4090">
        <w:rPr>
          <w:rFonts w:ascii="Times New Roman" w:hAnsi="Times New Roman" w:cs="Times New Roman"/>
          <w:sz w:val="24"/>
          <w:szCs w:val="24"/>
        </w:rPr>
        <w:t>Мәтінде</w:t>
      </w:r>
      <w:proofErr w:type="spellEnd"/>
      <w:r w:rsidRPr="003D4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090">
        <w:rPr>
          <w:rFonts w:ascii="Times New Roman" w:hAnsi="Times New Roman" w:cs="Times New Roman"/>
          <w:sz w:val="24"/>
          <w:szCs w:val="24"/>
        </w:rPr>
        <w:t>сілтемесі</w:t>
      </w:r>
      <w:proofErr w:type="spellEnd"/>
      <w:r w:rsidRPr="003D4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090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3D4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090">
        <w:rPr>
          <w:rFonts w:ascii="Times New Roman" w:hAnsi="Times New Roman" w:cs="Times New Roman"/>
          <w:sz w:val="24"/>
          <w:szCs w:val="24"/>
        </w:rPr>
        <w:t>иллюстрацияларды</w:t>
      </w:r>
      <w:proofErr w:type="spellEnd"/>
      <w:r w:rsidRPr="003D4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090">
        <w:rPr>
          <w:rFonts w:ascii="Times New Roman" w:hAnsi="Times New Roman" w:cs="Times New Roman"/>
          <w:sz w:val="24"/>
          <w:szCs w:val="24"/>
        </w:rPr>
        <w:t>қосуға</w:t>
      </w:r>
      <w:proofErr w:type="spellEnd"/>
      <w:r w:rsidRPr="003D4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090">
        <w:rPr>
          <w:rFonts w:ascii="Times New Roman" w:hAnsi="Times New Roman" w:cs="Times New Roman"/>
          <w:sz w:val="24"/>
          <w:szCs w:val="24"/>
        </w:rPr>
        <w:t>тыйым</w:t>
      </w:r>
      <w:proofErr w:type="spellEnd"/>
      <w:r w:rsidRPr="003D4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090">
        <w:rPr>
          <w:rFonts w:ascii="Times New Roman" w:hAnsi="Times New Roman" w:cs="Times New Roman"/>
          <w:sz w:val="24"/>
          <w:szCs w:val="24"/>
        </w:rPr>
        <w:t>салынады</w:t>
      </w:r>
      <w:proofErr w:type="spellEnd"/>
      <w:r w:rsidRPr="003D40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4090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3D4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090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3D40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4090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3D4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090">
        <w:rPr>
          <w:rFonts w:ascii="Times New Roman" w:hAnsi="Times New Roman" w:cs="Times New Roman"/>
          <w:sz w:val="24"/>
          <w:szCs w:val="24"/>
        </w:rPr>
        <w:t>үлгілерінің</w:t>
      </w:r>
      <w:proofErr w:type="spellEnd"/>
      <w:r w:rsidRPr="003D4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090">
        <w:rPr>
          <w:rFonts w:ascii="Times New Roman" w:hAnsi="Times New Roman" w:cs="Times New Roman"/>
          <w:sz w:val="24"/>
          <w:szCs w:val="24"/>
        </w:rPr>
        <w:t>сыртқы</w:t>
      </w:r>
      <w:proofErr w:type="spellEnd"/>
      <w:r w:rsidRPr="003D4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090">
        <w:rPr>
          <w:rFonts w:ascii="Times New Roman" w:hAnsi="Times New Roman" w:cs="Times New Roman"/>
          <w:sz w:val="24"/>
          <w:szCs w:val="24"/>
        </w:rPr>
        <w:t>түрі</w:t>
      </w:r>
      <w:proofErr w:type="spellEnd"/>
      <w:r w:rsidRPr="003D40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4090">
        <w:rPr>
          <w:rFonts w:ascii="Times New Roman" w:hAnsi="Times New Roman" w:cs="Times New Roman"/>
          <w:sz w:val="24"/>
          <w:szCs w:val="24"/>
        </w:rPr>
        <w:t>зерттеу</w:t>
      </w:r>
      <w:proofErr w:type="spellEnd"/>
      <w:r w:rsidRPr="003D4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090">
        <w:rPr>
          <w:rFonts w:ascii="Times New Roman" w:hAnsi="Times New Roman" w:cs="Times New Roman"/>
          <w:sz w:val="24"/>
          <w:szCs w:val="24"/>
        </w:rPr>
        <w:t>жүргізілген</w:t>
      </w:r>
      <w:proofErr w:type="spellEnd"/>
      <w:r w:rsidRPr="003D4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090">
        <w:rPr>
          <w:rFonts w:ascii="Times New Roman" w:hAnsi="Times New Roman" w:cs="Times New Roman"/>
          <w:sz w:val="24"/>
          <w:szCs w:val="24"/>
        </w:rPr>
        <w:t>құралдардың</w:t>
      </w:r>
      <w:proofErr w:type="spellEnd"/>
      <w:r w:rsidRPr="003D4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090">
        <w:rPr>
          <w:rFonts w:ascii="Times New Roman" w:hAnsi="Times New Roman" w:cs="Times New Roman"/>
          <w:sz w:val="24"/>
          <w:szCs w:val="24"/>
        </w:rPr>
        <w:t>фотосуреттері</w:t>
      </w:r>
      <w:proofErr w:type="spellEnd"/>
      <w:r w:rsidRPr="003D40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4090">
        <w:rPr>
          <w:rFonts w:ascii="Times New Roman" w:hAnsi="Times New Roman" w:cs="Times New Roman"/>
          <w:sz w:val="24"/>
          <w:szCs w:val="24"/>
        </w:rPr>
        <w:t>сынама</w:t>
      </w:r>
      <w:proofErr w:type="spellEnd"/>
      <w:r w:rsidRPr="003D4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090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3D4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090">
        <w:rPr>
          <w:rFonts w:ascii="Times New Roman" w:hAnsi="Times New Roman" w:cs="Times New Roman"/>
          <w:sz w:val="24"/>
          <w:szCs w:val="24"/>
        </w:rPr>
        <w:t>процестері</w:t>
      </w:r>
      <w:proofErr w:type="spellEnd"/>
      <w:r w:rsidRPr="003D4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090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3D4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090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3D4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090">
        <w:rPr>
          <w:rFonts w:ascii="Times New Roman" w:hAnsi="Times New Roman" w:cs="Times New Roman"/>
          <w:sz w:val="24"/>
          <w:szCs w:val="24"/>
        </w:rPr>
        <w:t>нәтижелерге</w:t>
      </w:r>
      <w:proofErr w:type="spellEnd"/>
      <w:r w:rsidRPr="003D4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090">
        <w:rPr>
          <w:rFonts w:ascii="Times New Roman" w:hAnsi="Times New Roman" w:cs="Times New Roman"/>
          <w:sz w:val="24"/>
          <w:szCs w:val="24"/>
        </w:rPr>
        <w:t>тікелей</w:t>
      </w:r>
      <w:proofErr w:type="spellEnd"/>
      <w:r w:rsidRPr="003D4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090">
        <w:rPr>
          <w:rFonts w:ascii="Times New Roman" w:hAnsi="Times New Roman" w:cs="Times New Roman"/>
          <w:sz w:val="24"/>
          <w:szCs w:val="24"/>
        </w:rPr>
        <w:t>қатысы</w:t>
      </w:r>
      <w:proofErr w:type="spellEnd"/>
      <w:r w:rsidRPr="003D4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090">
        <w:rPr>
          <w:rFonts w:ascii="Times New Roman" w:hAnsi="Times New Roman" w:cs="Times New Roman"/>
          <w:sz w:val="24"/>
          <w:szCs w:val="24"/>
        </w:rPr>
        <w:t>жоқ</w:t>
      </w:r>
      <w:proofErr w:type="spellEnd"/>
      <w:r w:rsidRPr="003D4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090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3D4090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3D4090">
        <w:rPr>
          <w:rFonts w:ascii="Times New Roman" w:hAnsi="Times New Roman" w:cs="Times New Roman"/>
          <w:sz w:val="24"/>
          <w:szCs w:val="24"/>
        </w:rPr>
        <w:t>тривиалды</w:t>
      </w:r>
      <w:proofErr w:type="spellEnd"/>
      <w:r w:rsidRPr="003D4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090">
        <w:rPr>
          <w:rFonts w:ascii="Times New Roman" w:hAnsi="Times New Roman" w:cs="Times New Roman"/>
          <w:sz w:val="24"/>
          <w:szCs w:val="24"/>
        </w:rPr>
        <w:t>суреттерді</w:t>
      </w:r>
      <w:proofErr w:type="spellEnd"/>
      <w:r w:rsidRPr="003D4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090">
        <w:rPr>
          <w:rFonts w:ascii="Times New Roman" w:hAnsi="Times New Roman" w:cs="Times New Roman"/>
          <w:sz w:val="24"/>
          <w:szCs w:val="24"/>
        </w:rPr>
        <w:t>қосуға</w:t>
      </w:r>
      <w:proofErr w:type="spellEnd"/>
      <w:r w:rsidRPr="003D4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090">
        <w:rPr>
          <w:rFonts w:ascii="Times New Roman" w:hAnsi="Times New Roman" w:cs="Times New Roman"/>
          <w:sz w:val="24"/>
          <w:szCs w:val="24"/>
        </w:rPr>
        <w:t>жол</w:t>
      </w:r>
      <w:proofErr w:type="spellEnd"/>
      <w:r w:rsidRPr="003D40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4090">
        <w:rPr>
          <w:rFonts w:ascii="Times New Roman" w:hAnsi="Times New Roman" w:cs="Times New Roman"/>
          <w:sz w:val="24"/>
          <w:szCs w:val="24"/>
        </w:rPr>
        <w:t>берілмейді</w:t>
      </w:r>
      <w:proofErr w:type="spellEnd"/>
      <w:r w:rsidRPr="003D4090">
        <w:rPr>
          <w:rFonts w:ascii="Times New Roman" w:hAnsi="Times New Roman" w:cs="Times New Roman"/>
          <w:sz w:val="24"/>
          <w:szCs w:val="24"/>
        </w:rPr>
        <w:t>.</w:t>
      </w:r>
    </w:p>
    <w:p w14:paraId="0F9C0A3F" w14:textId="77777777" w:rsidR="006C40BD" w:rsidRPr="006C40BD" w:rsidRDefault="006C40BD" w:rsidP="006B751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C40BD">
        <w:rPr>
          <w:rFonts w:ascii="Times New Roman" w:hAnsi="Times New Roman" w:cs="Times New Roman"/>
          <w:i/>
          <w:iCs/>
          <w:sz w:val="24"/>
          <w:szCs w:val="24"/>
        </w:rPr>
        <w:t xml:space="preserve">3.3 </w:t>
      </w:r>
      <w:proofErr w:type="spellStart"/>
      <w:r w:rsidRPr="006C40BD">
        <w:rPr>
          <w:rFonts w:ascii="Times New Roman" w:hAnsi="Times New Roman" w:cs="Times New Roman"/>
          <w:i/>
          <w:iCs/>
          <w:sz w:val="24"/>
          <w:szCs w:val="24"/>
        </w:rPr>
        <w:t>Әдебиет</w:t>
      </w:r>
      <w:proofErr w:type="spellEnd"/>
      <w:r w:rsidRPr="006C40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0BD">
        <w:rPr>
          <w:rFonts w:ascii="Times New Roman" w:hAnsi="Times New Roman" w:cs="Times New Roman"/>
          <w:i/>
          <w:iCs/>
          <w:sz w:val="24"/>
          <w:szCs w:val="24"/>
        </w:rPr>
        <w:t>көздеріне</w:t>
      </w:r>
      <w:proofErr w:type="spellEnd"/>
      <w:r w:rsidRPr="006C40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40BD">
        <w:rPr>
          <w:rFonts w:ascii="Times New Roman" w:hAnsi="Times New Roman" w:cs="Times New Roman"/>
          <w:i/>
          <w:iCs/>
          <w:sz w:val="24"/>
          <w:szCs w:val="24"/>
        </w:rPr>
        <w:t>сілтемелер</w:t>
      </w:r>
      <w:proofErr w:type="spellEnd"/>
    </w:p>
    <w:p w14:paraId="6BDA2B69" w14:textId="7041CFBA" w:rsidR="006C40BD" w:rsidRPr="006C40BD" w:rsidRDefault="006C40BD" w:rsidP="006B75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40BD">
        <w:rPr>
          <w:rFonts w:ascii="Times New Roman" w:hAnsi="Times New Roman" w:cs="Times New Roman"/>
          <w:sz w:val="24"/>
          <w:szCs w:val="24"/>
        </w:rPr>
        <w:lastRenderedPageBreak/>
        <w:t>Әдебиет</w:t>
      </w:r>
      <w:proofErr w:type="spellEnd"/>
      <w:r w:rsidRPr="006C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0BD">
        <w:rPr>
          <w:rFonts w:ascii="Times New Roman" w:hAnsi="Times New Roman" w:cs="Times New Roman"/>
          <w:sz w:val="24"/>
          <w:szCs w:val="24"/>
        </w:rPr>
        <w:t>көздеріне</w:t>
      </w:r>
      <w:proofErr w:type="spellEnd"/>
      <w:r w:rsidRPr="006C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0BD">
        <w:rPr>
          <w:rFonts w:ascii="Times New Roman" w:hAnsi="Times New Roman" w:cs="Times New Roman"/>
          <w:sz w:val="24"/>
          <w:szCs w:val="24"/>
        </w:rPr>
        <w:t>сілтемелер</w:t>
      </w:r>
      <w:proofErr w:type="spellEnd"/>
      <w:r w:rsidRPr="006C40BD">
        <w:rPr>
          <w:rFonts w:ascii="Times New Roman" w:hAnsi="Times New Roman" w:cs="Times New Roman"/>
          <w:sz w:val="24"/>
          <w:szCs w:val="24"/>
        </w:rPr>
        <w:t xml:space="preserve"> араб </w:t>
      </w:r>
      <w:proofErr w:type="spellStart"/>
      <w:r w:rsidRPr="006C40BD">
        <w:rPr>
          <w:rFonts w:ascii="Times New Roman" w:hAnsi="Times New Roman" w:cs="Times New Roman"/>
          <w:sz w:val="24"/>
          <w:szCs w:val="24"/>
        </w:rPr>
        <w:t>цифрларымен</w:t>
      </w:r>
      <w:proofErr w:type="spellEnd"/>
      <w:r w:rsidRPr="006C40BD">
        <w:rPr>
          <w:rFonts w:ascii="Times New Roman" w:hAnsi="Times New Roman" w:cs="Times New Roman"/>
          <w:sz w:val="24"/>
          <w:szCs w:val="24"/>
        </w:rPr>
        <w:t xml:space="preserve"> квадрат </w:t>
      </w:r>
      <w:proofErr w:type="spellStart"/>
      <w:r w:rsidRPr="006C40BD">
        <w:rPr>
          <w:rFonts w:ascii="Times New Roman" w:hAnsi="Times New Roman" w:cs="Times New Roman"/>
          <w:sz w:val="24"/>
          <w:szCs w:val="24"/>
        </w:rPr>
        <w:t>жақшаларда</w:t>
      </w:r>
      <w:proofErr w:type="spellEnd"/>
      <w:r w:rsidRPr="006C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0BD">
        <w:rPr>
          <w:rFonts w:ascii="Times New Roman" w:hAnsi="Times New Roman" w:cs="Times New Roman"/>
          <w:sz w:val="24"/>
          <w:szCs w:val="24"/>
        </w:rPr>
        <w:t>беріледі</w:t>
      </w:r>
      <w:proofErr w:type="spellEnd"/>
      <w:r w:rsidRPr="006C40BD">
        <w:rPr>
          <w:rFonts w:ascii="Times New Roman" w:hAnsi="Times New Roman" w:cs="Times New Roman"/>
          <w:sz w:val="24"/>
          <w:szCs w:val="24"/>
        </w:rPr>
        <w:t xml:space="preserve"> [1]. </w:t>
      </w:r>
      <w:proofErr w:type="spellStart"/>
      <w:r w:rsidRPr="006C40BD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6C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0BD">
        <w:rPr>
          <w:rFonts w:ascii="Times New Roman" w:hAnsi="Times New Roman" w:cs="Times New Roman"/>
          <w:sz w:val="24"/>
          <w:szCs w:val="24"/>
        </w:rPr>
        <w:t>авторлар</w:t>
      </w:r>
      <w:proofErr w:type="spellEnd"/>
      <w:r w:rsidRPr="006C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0BD">
        <w:rPr>
          <w:rFonts w:ascii="Times New Roman" w:hAnsi="Times New Roman" w:cs="Times New Roman"/>
          <w:sz w:val="24"/>
          <w:szCs w:val="24"/>
        </w:rPr>
        <w:t>бірнеше</w:t>
      </w:r>
      <w:proofErr w:type="spellEnd"/>
      <w:r w:rsidRPr="006C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0BD">
        <w:rPr>
          <w:rFonts w:ascii="Times New Roman" w:hAnsi="Times New Roman" w:cs="Times New Roman"/>
          <w:sz w:val="24"/>
          <w:szCs w:val="24"/>
        </w:rPr>
        <w:t>еңбекті</w:t>
      </w:r>
      <w:proofErr w:type="spellEnd"/>
      <w:r w:rsidRPr="006C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0BD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6C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0BD">
        <w:rPr>
          <w:rFonts w:ascii="Times New Roman" w:hAnsi="Times New Roman" w:cs="Times New Roman"/>
          <w:sz w:val="24"/>
          <w:szCs w:val="24"/>
        </w:rPr>
        <w:t>уақытта</w:t>
      </w:r>
      <w:proofErr w:type="spellEnd"/>
      <w:r w:rsidRPr="006C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0BD">
        <w:rPr>
          <w:rFonts w:ascii="Times New Roman" w:hAnsi="Times New Roman" w:cs="Times New Roman"/>
          <w:sz w:val="24"/>
          <w:szCs w:val="24"/>
        </w:rPr>
        <w:t>келтірсе</w:t>
      </w:r>
      <w:proofErr w:type="spellEnd"/>
      <w:r w:rsidRPr="006C40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40BD">
        <w:rPr>
          <w:rFonts w:ascii="Times New Roman" w:hAnsi="Times New Roman" w:cs="Times New Roman"/>
          <w:sz w:val="24"/>
          <w:szCs w:val="24"/>
        </w:rPr>
        <w:t>сілтемелер</w:t>
      </w:r>
      <w:proofErr w:type="spellEnd"/>
      <w:r w:rsidRPr="006C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0BD">
        <w:rPr>
          <w:rFonts w:ascii="Times New Roman" w:hAnsi="Times New Roman" w:cs="Times New Roman"/>
          <w:sz w:val="24"/>
          <w:szCs w:val="24"/>
        </w:rPr>
        <w:t>үтір</w:t>
      </w:r>
      <w:proofErr w:type="spellEnd"/>
      <w:r w:rsidRPr="006C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0BD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6C40BD">
        <w:rPr>
          <w:rFonts w:ascii="Times New Roman" w:hAnsi="Times New Roman" w:cs="Times New Roman"/>
          <w:sz w:val="24"/>
          <w:szCs w:val="24"/>
        </w:rPr>
        <w:t xml:space="preserve"> [2, 3] </w:t>
      </w:r>
      <w:proofErr w:type="spellStart"/>
      <w:r w:rsidRPr="006C40BD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6C40BD">
        <w:rPr>
          <w:rFonts w:ascii="Times New Roman" w:hAnsi="Times New Roman" w:cs="Times New Roman"/>
          <w:sz w:val="24"/>
          <w:szCs w:val="24"/>
        </w:rPr>
        <w:t xml:space="preserve"> дефис </w:t>
      </w:r>
      <w:proofErr w:type="spellStart"/>
      <w:r w:rsidRPr="006C40BD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6C40BD">
        <w:rPr>
          <w:rFonts w:ascii="Times New Roman" w:hAnsi="Times New Roman" w:cs="Times New Roman"/>
          <w:sz w:val="24"/>
          <w:szCs w:val="24"/>
        </w:rPr>
        <w:t xml:space="preserve"> [4-6] </w:t>
      </w:r>
      <w:proofErr w:type="spellStart"/>
      <w:r w:rsidRPr="006C40BD">
        <w:rPr>
          <w:rFonts w:ascii="Times New Roman" w:hAnsi="Times New Roman" w:cs="Times New Roman"/>
          <w:sz w:val="24"/>
          <w:szCs w:val="24"/>
        </w:rPr>
        <w:t>беріледі</w:t>
      </w:r>
      <w:proofErr w:type="spellEnd"/>
      <w:r w:rsidRPr="006C40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40BD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6C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0BD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6C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0BD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6C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0BD">
        <w:rPr>
          <w:rFonts w:ascii="Times New Roman" w:hAnsi="Times New Roman" w:cs="Times New Roman"/>
          <w:sz w:val="24"/>
          <w:szCs w:val="24"/>
        </w:rPr>
        <w:t>сілтемелерді</w:t>
      </w:r>
      <w:proofErr w:type="spellEnd"/>
      <w:r w:rsidRPr="006C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0BD">
        <w:rPr>
          <w:rFonts w:ascii="Times New Roman" w:hAnsi="Times New Roman" w:cs="Times New Roman"/>
          <w:sz w:val="24"/>
          <w:szCs w:val="24"/>
        </w:rPr>
        <w:t>біріктіруге</w:t>
      </w:r>
      <w:proofErr w:type="spellEnd"/>
      <w:r w:rsidRPr="006C4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0BD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6C40BD">
        <w:rPr>
          <w:rFonts w:ascii="Times New Roman" w:hAnsi="Times New Roman" w:cs="Times New Roman"/>
          <w:sz w:val="24"/>
          <w:szCs w:val="24"/>
        </w:rPr>
        <w:t xml:space="preserve"> [1, 3-5].</w:t>
      </w:r>
    </w:p>
    <w:p w14:paraId="68E49E7B" w14:textId="77777777" w:rsidR="006C40BD" w:rsidRDefault="006C40BD" w:rsidP="006B7517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2745E30F" w14:textId="3D635CA6" w:rsidR="006B7517" w:rsidRPr="006B7517" w:rsidRDefault="006B7517" w:rsidP="006B7517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6B751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4 Бірінші деңгейдегі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тарау атауы</w:t>
      </w:r>
    </w:p>
    <w:p w14:paraId="3F246BCC" w14:textId="01ACC8C0" w:rsidR="006B7517" w:rsidRPr="006B7517" w:rsidRDefault="006B7517" w:rsidP="006B7517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6B7517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Бірінші деңгейдегі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тарау атаулары </w:t>
      </w:r>
      <w:r w:rsidRPr="006B7517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сол жақ шетіне абзац шегінісімен тураланады. Олар </w:t>
      </w:r>
      <w:r w:rsidRPr="006B7517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қалың қаріппен жазылып</w:t>
      </w:r>
      <w:r w:rsidRPr="006B7517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, араб цифрларымен нөмірленеді, соңында нүкте жоқ.</w:t>
      </w:r>
    </w:p>
    <w:p w14:paraId="73485789" w14:textId="27BAC264" w:rsidR="006B7517" w:rsidRPr="006B7517" w:rsidRDefault="006B7517" w:rsidP="006B7517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i/>
          <w:sz w:val="24"/>
          <w:szCs w:val="24"/>
          <w:lang w:val="kk-KZ"/>
        </w:rPr>
      </w:pPr>
      <w:r w:rsidRPr="006B7517">
        <w:rPr>
          <w:rFonts w:ascii="Times New Roman" w:eastAsia="Times New Roman" w:hAnsi="Times New Roman" w:cs="Times New Roman"/>
          <w:bCs/>
          <w:i/>
          <w:sz w:val="24"/>
          <w:szCs w:val="24"/>
          <w:lang w:val="kk-KZ"/>
        </w:rPr>
        <w:t>4.1 Екінші деңгейдегі тарау атауы</w:t>
      </w:r>
    </w:p>
    <w:p w14:paraId="39530839" w14:textId="76927561" w:rsidR="006B7517" w:rsidRPr="006B7517" w:rsidRDefault="006B7517" w:rsidP="006B7517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6B7517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Екінші деңгейдегі тарау атаулары сол жақ шетіне абзац шегінісімен тураланады. Олар </w:t>
      </w:r>
      <w:r w:rsidRPr="006B7517">
        <w:rPr>
          <w:rFonts w:ascii="Times New Roman" w:eastAsia="Times New Roman" w:hAnsi="Times New Roman" w:cs="Times New Roman"/>
          <w:bCs/>
          <w:i/>
          <w:sz w:val="24"/>
          <w:szCs w:val="24"/>
          <w:lang w:val="kk-KZ"/>
        </w:rPr>
        <w:t>курсивпен</w:t>
      </w:r>
      <w:r w:rsidRPr="006B7517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жазылады және араб цифрларымен нөмірленеді, соңында нүкте жоқ.</w:t>
      </w:r>
    </w:p>
    <w:p w14:paraId="416F4A4C" w14:textId="447307DB" w:rsidR="006B7517" w:rsidRPr="006B7517" w:rsidRDefault="006B7517" w:rsidP="006B7517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6B7517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4.1.1 Үшінші деңгейдегі тақырыптар </w:t>
      </w:r>
    </w:p>
    <w:p w14:paraId="25E01C77" w14:textId="3D348CCD" w:rsidR="006C40BD" w:rsidRPr="006B7517" w:rsidRDefault="006B7517" w:rsidP="006B7517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6B7517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Үшінші деңгейдегі тарау атаулары сол жақ шетінде абзац шегінісімен тураланады. Олар кәдімгі қаріппен жазылады және араб цифрларымен нөмірленеді, соңында нүкте жоқ.</w:t>
      </w:r>
    </w:p>
    <w:p w14:paraId="3BE708F2" w14:textId="3CDB1FE5" w:rsidR="00085C61" w:rsidRPr="00085C61" w:rsidRDefault="006B7517" w:rsidP="006B7517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5</w:t>
      </w:r>
      <w:r w:rsidR="00085C61" w:rsidRPr="00F9655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085C61" w:rsidRPr="008A2AF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Қорытынды</w:t>
      </w:r>
    </w:p>
    <w:p w14:paraId="294EF652" w14:textId="77777777" w:rsidR="00085C61" w:rsidRPr="00085C61" w:rsidRDefault="00085C61" w:rsidP="006B751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554C696D" w14:textId="77777777" w:rsidR="00085C61" w:rsidRPr="008A2AF6" w:rsidRDefault="00085C61" w:rsidP="006B751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A2AF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Бұл бөлімде негізгі қорытындылар, </w:t>
      </w:r>
      <w:r w:rsidRPr="00F96558">
        <w:rPr>
          <w:rFonts w:ascii="Times New Roman" w:eastAsia="Times New Roman" w:hAnsi="Times New Roman" w:cs="Times New Roman"/>
          <w:sz w:val="24"/>
          <w:szCs w:val="24"/>
          <w:lang w:val="kk-KZ"/>
        </w:rPr>
        <w:t>тәжірибелік</w:t>
      </w:r>
      <w:r w:rsidRPr="008A2AF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маңызы, әрі қарайғы зерттеулердің </w:t>
      </w:r>
      <w:r w:rsidRPr="00F96558">
        <w:rPr>
          <w:rFonts w:ascii="Times New Roman" w:eastAsia="Times New Roman" w:hAnsi="Times New Roman" w:cs="Times New Roman"/>
          <w:sz w:val="24"/>
          <w:szCs w:val="24"/>
          <w:lang w:val="kk-KZ"/>
        </w:rPr>
        <w:t>жетістіктері</w:t>
      </w:r>
      <w:r w:rsidRPr="008A2AF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келтіріледі.</w:t>
      </w:r>
    </w:p>
    <w:p w14:paraId="6F7558EE" w14:textId="77777777" w:rsidR="00085C61" w:rsidRPr="008A2AF6" w:rsidRDefault="00085C61" w:rsidP="006B751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43EC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Алғыстар</w:t>
      </w:r>
      <w:r w:rsidRPr="008A2AF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.</w:t>
      </w:r>
      <w:r w:rsidRPr="008A2AF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Қаржылық қолдау, әріптестердің көмегі, құрал-жабдықтарды пайдалану және т. б. үшін алғыс білдірілетін сөздер бір жолға жазылады.</w:t>
      </w:r>
    </w:p>
    <w:p w14:paraId="03E1969B" w14:textId="77777777" w:rsidR="00085C61" w:rsidRPr="00085C61" w:rsidRDefault="00085C61" w:rsidP="006B751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14:paraId="005B5A68" w14:textId="77777777" w:rsidR="00085C61" w:rsidRDefault="00085C61" w:rsidP="006B751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8A2AF6">
        <w:rPr>
          <w:rFonts w:ascii="Times New Roman" w:eastAsia="Times New Roman" w:hAnsi="Times New Roman" w:cs="Times New Roman"/>
          <w:b/>
          <w:bCs/>
          <w:sz w:val="24"/>
          <w:szCs w:val="24"/>
        </w:rPr>
        <w:t>Қолданылған</w:t>
      </w:r>
      <w:proofErr w:type="spellEnd"/>
      <w:r w:rsidRPr="008A2A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2AF6">
        <w:rPr>
          <w:rFonts w:ascii="Times New Roman" w:eastAsia="Times New Roman" w:hAnsi="Times New Roman" w:cs="Times New Roman"/>
          <w:b/>
          <w:bCs/>
          <w:sz w:val="24"/>
          <w:szCs w:val="24"/>
        </w:rPr>
        <w:t>дереккөздер</w:t>
      </w:r>
      <w:proofErr w:type="spellEnd"/>
      <w:r w:rsidRPr="008A2A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2AF6">
        <w:rPr>
          <w:rFonts w:ascii="Times New Roman" w:eastAsia="Times New Roman" w:hAnsi="Times New Roman" w:cs="Times New Roman"/>
          <w:b/>
          <w:bCs/>
          <w:sz w:val="24"/>
          <w:szCs w:val="24"/>
        </w:rPr>
        <w:t>тізімі</w:t>
      </w:r>
      <w:proofErr w:type="spellEnd"/>
    </w:p>
    <w:p w14:paraId="4BA7EDB2" w14:textId="77777777" w:rsidR="00085C61" w:rsidRPr="00043EC5" w:rsidRDefault="00085C61" w:rsidP="006B751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569C10" w14:textId="77777777" w:rsidR="00085C61" w:rsidRPr="00F96558" w:rsidRDefault="00085C61" w:rsidP="006B75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558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F96558">
        <w:rPr>
          <w:rFonts w:ascii="Times New Roman" w:hAnsi="Times New Roman" w:cs="Times New Roman"/>
          <w:sz w:val="24"/>
          <w:szCs w:val="24"/>
        </w:rPr>
        <w:t>Аксартов</w:t>
      </w:r>
      <w:proofErr w:type="spellEnd"/>
      <w:r w:rsidRPr="00F96558">
        <w:rPr>
          <w:rFonts w:ascii="Times New Roman" w:hAnsi="Times New Roman" w:cs="Times New Roman"/>
          <w:sz w:val="24"/>
          <w:szCs w:val="24"/>
        </w:rPr>
        <w:t xml:space="preserve"> Р.М., Айзиков М.И., Расулова С.А. Метод количественного определения </w:t>
      </w:r>
      <w:proofErr w:type="spellStart"/>
      <w:r w:rsidRPr="00F96558">
        <w:rPr>
          <w:rFonts w:ascii="Times New Roman" w:hAnsi="Times New Roman" w:cs="Times New Roman"/>
          <w:sz w:val="24"/>
          <w:szCs w:val="24"/>
        </w:rPr>
        <w:t>леукомизина</w:t>
      </w:r>
      <w:proofErr w:type="spellEnd"/>
      <w:r w:rsidRPr="00F96558">
        <w:rPr>
          <w:rFonts w:ascii="Times New Roman" w:hAnsi="Times New Roman" w:cs="Times New Roman"/>
          <w:sz w:val="24"/>
          <w:szCs w:val="24"/>
        </w:rPr>
        <w:t xml:space="preserve"> // Вестник ЕНУ им. Гумилева. Серия Химия – 2003. – Т.1. № 8. – С. 40-41. </w:t>
      </w:r>
      <w:r w:rsidRPr="00F96558">
        <w:rPr>
          <w:rFonts w:ascii="Times New Roman" w:hAnsi="Times New Roman" w:cs="Times New Roman"/>
          <w:i/>
          <w:sz w:val="24"/>
          <w:szCs w:val="24"/>
        </w:rPr>
        <w:t>(Статья из периодического издания)</w:t>
      </w:r>
    </w:p>
    <w:p w14:paraId="09ADBDE0" w14:textId="77777777" w:rsidR="00085C61" w:rsidRPr="00F96558" w:rsidRDefault="00085C61" w:rsidP="006B751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96558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F96558">
        <w:rPr>
          <w:rFonts w:ascii="Times New Roman" w:hAnsi="Times New Roman" w:cs="Times New Roman"/>
          <w:sz w:val="24"/>
          <w:szCs w:val="24"/>
        </w:rPr>
        <w:t>Курмуков</w:t>
      </w:r>
      <w:proofErr w:type="spellEnd"/>
      <w:r w:rsidRPr="00F96558">
        <w:rPr>
          <w:rFonts w:ascii="Times New Roman" w:hAnsi="Times New Roman" w:cs="Times New Roman"/>
          <w:sz w:val="24"/>
          <w:szCs w:val="24"/>
        </w:rPr>
        <w:t xml:space="preserve"> А.А. </w:t>
      </w:r>
      <w:proofErr w:type="spellStart"/>
      <w:r w:rsidRPr="00F96558">
        <w:rPr>
          <w:rFonts w:ascii="Times New Roman" w:hAnsi="Times New Roman" w:cs="Times New Roman"/>
          <w:sz w:val="24"/>
          <w:szCs w:val="24"/>
        </w:rPr>
        <w:t>Ангиопротекторная</w:t>
      </w:r>
      <w:proofErr w:type="spellEnd"/>
      <w:r w:rsidRPr="00F965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96558">
        <w:rPr>
          <w:rFonts w:ascii="Times New Roman" w:hAnsi="Times New Roman" w:cs="Times New Roman"/>
          <w:sz w:val="24"/>
          <w:szCs w:val="24"/>
        </w:rPr>
        <w:t>гиполипидемическая</w:t>
      </w:r>
      <w:proofErr w:type="spellEnd"/>
      <w:r w:rsidRPr="00F96558">
        <w:rPr>
          <w:rFonts w:ascii="Times New Roman" w:hAnsi="Times New Roman" w:cs="Times New Roman"/>
          <w:sz w:val="24"/>
          <w:szCs w:val="24"/>
        </w:rPr>
        <w:t xml:space="preserve"> активность </w:t>
      </w:r>
      <w:proofErr w:type="spellStart"/>
      <w:r w:rsidRPr="00F96558">
        <w:rPr>
          <w:rFonts w:ascii="Times New Roman" w:hAnsi="Times New Roman" w:cs="Times New Roman"/>
          <w:sz w:val="24"/>
          <w:szCs w:val="24"/>
        </w:rPr>
        <w:t>леуомизина</w:t>
      </w:r>
      <w:proofErr w:type="spellEnd"/>
      <w:r w:rsidRPr="00F96558">
        <w:rPr>
          <w:rFonts w:ascii="Times New Roman" w:hAnsi="Times New Roman" w:cs="Times New Roman"/>
          <w:sz w:val="24"/>
          <w:szCs w:val="24"/>
        </w:rPr>
        <w:t xml:space="preserve">. – Алматы: </w:t>
      </w:r>
      <w:proofErr w:type="spellStart"/>
      <w:r w:rsidRPr="00F96558">
        <w:rPr>
          <w:rFonts w:ascii="Times New Roman" w:hAnsi="Times New Roman" w:cs="Times New Roman"/>
          <w:sz w:val="24"/>
          <w:szCs w:val="24"/>
        </w:rPr>
        <w:t>Бастау</w:t>
      </w:r>
      <w:proofErr w:type="spellEnd"/>
      <w:r w:rsidRPr="00F96558">
        <w:rPr>
          <w:rFonts w:ascii="Times New Roman" w:hAnsi="Times New Roman" w:cs="Times New Roman"/>
          <w:sz w:val="24"/>
          <w:szCs w:val="24"/>
        </w:rPr>
        <w:t xml:space="preserve">, 2007. – 148 с. </w:t>
      </w:r>
      <w:r w:rsidRPr="00F96558">
        <w:rPr>
          <w:rFonts w:ascii="Times New Roman" w:hAnsi="Times New Roman" w:cs="Times New Roman"/>
          <w:i/>
          <w:sz w:val="24"/>
          <w:szCs w:val="24"/>
        </w:rPr>
        <w:t>(Книга)</w:t>
      </w:r>
    </w:p>
    <w:p w14:paraId="6959E65B" w14:textId="77777777" w:rsidR="00085C61" w:rsidRPr="00F96558" w:rsidRDefault="00085C61" w:rsidP="006B75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6558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F96558">
        <w:rPr>
          <w:rFonts w:ascii="Times New Roman" w:hAnsi="Times New Roman" w:cs="Times New Roman"/>
          <w:sz w:val="24"/>
          <w:szCs w:val="24"/>
        </w:rPr>
        <w:t>Абимульдина</w:t>
      </w:r>
      <w:proofErr w:type="spellEnd"/>
      <w:r w:rsidRPr="00F96558">
        <w:rPr>
          <w:rFonts w:ascii="Times New Roman" w:hAnsi="Times New Roman" w:cs="Times New Roman"/>
          <w:sz w:val="24"/>
          <w:szCs w:val="24"/>
        </w:rPr>
        <w:t xml:space="preserve"> С.Т., </w:t>
      </w:r>
      <w:proofErr w:type="spellStart"/>
      <w:r w:rsidRPr="00F96558">
        <w:rPr>
          <w:rFonts w:ascii="Times New Roman" w:hAnsi="Times New Roman" w:cs="Times New Roman"/>
          <w:sz w:val="24"/>
          <w:szCs w:val="24"/>
        </w:rPr>
        <w:t>Сыдыкова</w:t>
      </w:r>
      <w:proofErr w:type="spellEnd"/>
      <w:r w:rsidRPr="00F96558">
        <w:rPr>
          <w:rFonts w:ascii="Times New Roman" w:hAnsi="Times New Roman" w:cs="Times New Roman"/>
          <w:sz w:val="24"/>
          <w:szCs w:val="24"/>
        </w:rPr>
        <w:t xml:space="preserve"> Г.Е., </w:t>
      </w:r>
      <w:proofErr w:type="spellStart"/>
      <w:r w:rsidRPr="00F96558">
        <w:rPr>
          <w:rFonts w:ascii="Times New Roman" w:hAnsi="Times New Roman" w:cs="Times New Roman"/>
          <w:sz w:val="24"/>
          <w:szCs w:val="24"/>
        </w:rPr>
        <w:t>Оразбаева</w:t>
      </w:r>
      <w:proofErr w:type="spellEnd"/>
      <w:r w:rsidRPr="00F96558">
        <w:rPr>
          <w:rFonts w:ascii="Times New Roman" w:hAnsi="Times New Roman" w:cs="Times New Roman"/>
          <w:sz w:val="24"/>
          <w:szCs w:val="24"/>
        </w:rPr>
        <w:t xml:space="preserve"> Л.А. Функционирование и развитие инфраструктуры сахарного производства // Инновация в аграрном секторе Казахстана: Матер. </w:t>
      </w:r>
      <w:proofErr w:type="spellStart"/>
      <w:r w:rsidRPr="00F96558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F965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6558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F96558">
        <w:rPr>
          <w:rFonts w:ascii="Times New Roman" w:hAnsi="Times New Roman" w:cs="Times New Roman"/>
          <w:sz w:val="24"/>
          <w:szCs w:val="24"/>
        </w:rPr>
        <w:t xml:space="preserve">. / </w:t>
      </w:r>
      <w:proofErr w:type="spellStart"/>
      <w:r w:rsidRPr="00F96558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F96558">
        <w:rPr>
          <w:rFonts w:ascii="Times New Roman" w:hAnsi="Times New Roman" w:cs="Times New Roman"/>
          <w:sz w:val="24"/>
          <w:szCs w:val="24"/>
        </w:rPr>
        <w:t xml:space="preserve"> им. аль-Фараби. – Алматы, 2010. – С. 10-13.</w:t>
      </w:r>
      <w:r w:rsidRPr="00F96558">
        <w:rPr>
          <w:rFonts w:ascii="Times New Roman" w:hAnsi="Times New Roman" w:cs="Times New Roman"/>
          <w:i/>
          <w:sz w:val="24"/>
          <w:szCs w:val="24"/>
        </w:rPr>
        <w:t xml:space="preserve"> (Материалы конференции)</w:t>
      </w:r>
    </w:p>
    <w:p w14:paraId="38E722CD" w14:textId="77777777" w:rsidR="00085C61" w:rsidRPr="00214FA9" w:rsidRDefault="00085C61" w:rsidP="006B75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6558">
        <w:rPr>
          <w:rFonts w:ascii="Times New Roman" w:hAnsi="Times New Roman" w:cs="Times New Roman"/>
          <w:sz w:val="24"/>
          <w:szCs w:val="24"/>
        </w:rPr>
        <w:t>4 Соколовский Д.В. Теория синтеза самоустанавливающихся кулачковых механизмов приводов [Электронный ресурс]. – 2006. – URL: </w:t>
      </w:r>
      <w:hyperlink r:id="rId7" w:history="1">
        <w:r w:rsidRPr="00F96558">
          <w:rPr>
            <w:rStyle w:val="a5"/>
            <w:rFonts w:ascii="Times New Roman" w:hAnsi="Times New Roman" w:cs="Times New Roman"/>
            <w:sz w:val="24"/>
            <w:szCs w:val="24"/>
          </w:rPr>
          <w:t>http://bookchamber.kz/stst_ 2006.htm</w:t>
        </w:r>
      </w:hyperlink>
      <w:r w:rsidRPr="00F96558">
        <w:rPr>
          <w:rFonts w:ascii="Times New Roman" w:hAnsi="Times New Roman" w:cs="Times New Roman"/>
          <w:sz w:val="24"/>
          <w:szCs w:val="24"/>
        </w:rPr>
        <w:t xml:space="preserve"> (дата обращения: 12.03.2024).</w:t>
      </w:r>
      <w:r w:rsidRPr="00F9655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14FA9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Pr="00F96558">
        <w:rPr>
          <w:rFonts w:ascii="Times New Roman" w:hAnsi="Times New Roman" w:cs="Times New Roman"/>
          <w:i/>
          <w:iCs/>
          <w:sz w:val="24"/>
          <w:szCs w:val="24"/>
        </w:rPr>
        <w:t>Электронный</w:t>
      </w:r>
      <w:r w:rsidRPr="00214FA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F96558">
        <w:rPr>
          <w:rFonts w:ascii="Times New Roman" w:hAnsi="Times New Roman" w:cs="Times New Roman"/>
          <w:i/>
          <w:iCs/>
          <w:sz w:val="24"/>
          <w:szCs w:val="24"/>
        </w:rPr>
        <w:t>ресурс</w:t>
      </w:r>
      <w:r w:rsidRPr="00214FA9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</w:p>
    <w:p w14:paraId="30796F6C" w14:textId="3FF9FCC1" w:rsidR="006B7517" w:rsidRDefault="00085C61" w:rsidP="006B751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B7517">
        <w:rPr>
          <w:rFonts w:ascii="Times New Roman" w:hAnsi="Times New Roman" w:cs="Times New Roman"/>
          <w:sz w:val="24"/>
          <w:szCs w:val="24"/>
        </w:rPr>
        <w:br w:type="page"/>
      </w:r>
    </w:p>
    <w:p w14:paraId="3DB456C1" w14:textId="77777777" w:rsidR="006B7517" w:rsidRPr="00207DF2" w:rsidRDefault="006B7517" w:rsidP="006B751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07DF2">
        <w:rPr>
          <w:rFonts w:ascii="Times New Roman" w:hAnsi="Times New Roman" w:cs="Times New Roman"/>
          <w:sz w:val="24"/>
          <w:szCs w:val="24"/>
        </w:rPr>
        <w:lastRenderedPageBreak/>
        <w:t>АВТОРЛАР ТУРАЛЫ МӘЛІМЕТТЕР</w:t>
      </w:r>
    </w:p>
    <w:p w14:paraId="4A70FFC2" w14:textId="77777777" w:rsidR="006B7517" w:rsidRPr="00207DF2" w:rsidRDefault="006B7517" w:rsidP="006B7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207DF2">
        <w:rPr>
          <w:rFonts w:ascii="Times New Roman" w:hAnsi="Times New Roman" w:cs="Times New Roman"/>
          <w:sz w:val="24"/>
          <w:szCs w:val="24"/>
        </w:rPr>
        <w:t>Тегі</w:t>
      </w:r>
      <w:proofErr w:type="spellEnd"/>
      <w:r w:rsidRPr="00207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DF2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207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DF2">
        <w:rPr>
          <w:rFonts w:ascii="Times New Roman" w:hAnsi="Times New Roman" w:cs="Times New Roman"/>
          <w:sz w:val="24"/>
          <w:szCs w:val="24"/>
        </w:rPr>
        <w:t>Әкесінің</w:t>
      </w:r>
      <w:proofErr w:type="spellEnd"/>
      <w:r w:rsidRPr="00207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DF2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207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7DF2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207DF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07DF2">
        <w:rPr>
          <w:rFonts w:ascii="Times New Roman" w:hAnsi="Times New Roman" w:cs="Times New Roman"/>
          <w:sz w:val="24"/>
          <w:szCs w:val="24"/>
        </w:rPr>
        <w:t>академиялық</w:t>
      </w:r>
      <w:proofErr w:type="spellEnd"/>
      <w:r w:rsidRPr="00207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DF2">
        <w:rPr>
          <w:rFonts w:ascii="Times New Roman" w:hAnsi="Times New Roman" w:cs="Times New Roman"/>
          <w:sz w:val="24"/>
          <w:szCs w:val="24"/>
        </w:rPr>
        <w:t>дәрежесі</w:t>
      </w:r>
      <w:proofErr w:type="spellEnd"/>
      <w:r w:rsidRPr="00207DF2">
        <w:rPr>
          <w:rFonts w:ascii="Times New Roman" w:hAnsi="Times New Roman" w:cs="Times New Roman"/>
          <w:sz w:val="24"/>
          <w:szCs w:val="24"/>
        </w:rPr>
        <w:t xml:space="preserve"> (бар </w:t>
      </w:r>
      <w:proofErr w:type="spellStart"/>
      <w:r w:rsidRPr="00207DF2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207DF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07DF2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207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DF2">
        <w:rPr>
          <w:rFonts w:ascii="Times New Roman" w:hAnsi="Times New Roman" w:cs="Times New Roman"/>
          <w:sz w:val="24"/>
          <w:szCs w:val="24"/>
        </w:rPr>
        <w:t>атағы</w:t>
      </w:r>
      <w:proofErr w:type="spellEnd"/>
      <w:r w:rsidRPr="00207DF2">
        <w:rPr>
          <w:rFonts w:ascii="Times New Roman" w:hAnsi="Times New Roman" w:cs="Times New Roman"/>
          <w:sz w:val="24"/>
          <w:szCs w:val="24"/>
        </w:rPr>
        <w:t xml:space="preserve"> (бар </w:t>
      </w:r>
      <w:proofErr w:type="spellStart"/>
      <w:r w:rsidRPr="00207DF2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207DF2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207DF2">
        <w:rPr>
          <w:rFonts w:ascii="Times New Roman" w:hAnsi="Times New Roman" w:cs="Times New Roman"/>
          <w:sz w:val="24"/>
          <w:szCs w:val="24"/>
        </w:rPr>
        <w:t xml:space="preserve">Автор </w:t>
      </w:r>
      <w:proofErr w:type="spellStart"/>
      <w:r w:rsidRPr="00207DF2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207DF2">
        <w:rPr>
          <w:rFonts w:ascii="Times New Roman" w:hAnsi="Times New Roman" w:cs="Times New Roman"/>
          <w:sz w:val="24"/>
          <w:szCs w:val="24"/>
        </w:rPr>
        <w:t>ұмыс</w:t>
      </w:r>
      <w:proofErr w:type="spellEnd"/>
      <w:r w:rsidRPr="00207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DF2">
        <w:rPr>
          <w:rFonts w:ascii="Times New Roman" w:hAnsi="Times New Roman" w:cs="Times New Roman"/>
          <w:sz w:val="24"/>
          <w:szCs w:val="24"/>
        </w:rPr>
        <w:t>істейтін</w:t>
      </w:r>
      <w:proofErr w:type="spellEnd"/>
      <w:r w:rsidRPr="00207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DF2">
        <w:rPr>
          <w:rFonts w:ascii="Times New Roman" w:hAnsi="Times New Roman" w:cs="Times New Roman"/>
          <w:sz w:val="24"/>
          <w:szCs w:val="24"/>
        </w:rPr>
        <w:t>ұйымның</w:t>
      </w:r>
      <w:proofErr w:type="spellEnd"/>
      <w:r w:rsidRPr="00207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DF2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207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DF2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207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7DF2">
        <w:rPr>
          <w:rFonts w:ascii="Times New Roman" w:hAnsi="Times New Roman" w:cs="Times New Roman"/>
          <w:sz w:val="24"/>
          <w:szCs w:val="24"/>
        </w:rPr>
        <w:t>лауазымы</w:t>
      </w:r>
      <w:proofErr w:type="spellEnd"/>
      <w:r w:rsidRPr="00207DF2">
        <w:rPr>
          <w:rFonts w:ascii="Times New Roman" w:hAnsi="Times New Roman" w:cs="Times New Roman"/>
          <w:sz w:val="24"/>
          <w:szCs w:val="24"/>
        </w:rPr>
        <w:t>. Телефон</w:t>
      </w:r>
      <w:r w:rsidRPr="000358C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358C5">
        <w:rPr>
          <w:rFonts w:ascii="Times New Roman" w:hAnsi="Times New Roman" w:cs="Times New Roman"/>
          <w:sz w:val="24"/>
          <w:szCs w:val="24"/>
        </w:rPr>
        <w:t>+1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358C5">
        <w:rPr>
          <w:rFonts w:ascii="Times New Roman" w:hAnsi="Times New Roman" w:cs="Times New Roman"/>
          <w:sz w:val="24"/>
          <w:szCs w:val="24"/>
        </w:rPr>
        <w:t>2345678901</w:t>
      </w:r>
      <w:r w:rsidRPr="00207D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358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358C5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0358C5">
          <w:rPr>
            <w:rStyle w:val="a5"/>
            <w:rFonts w:ascii="Times New Roman" w:hAnsi="Times New Roman" w:cs="Times New Roman"/>
            <w:sz w:val="24"/>
            <w:szCs w:val="24"/>
          </w:rPr>
          <w:t>11@</w:t>
        </w:r>
        <w:r w:rsidRPr="00B73AC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358C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B73AC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org</w:t>
        </w:r>
      </w:hyperlink>
      <w:r w:rsidRPr="00207DF2">
        <w:rPr>
          <w:rFonts w:ascii="Times New Roman" w:hAnsi="Times New Roman" w:cs="Times New Roman"/>
          <w:sz w:val="24"/>
          <w:szCs w:val="24"/>
        </w:rPr>
        <w:t xml:space="preserve">. </w:t>
      </w:r>
      <w:hyperlink r:id="rId9" w:history="1">
        <w:r w:rsidRPr="00B73ACC">
          <w:rPr>
            <w:rStyle w:val="a5"/>
            <w:rFonts w:ascii="Times New Roman" w:hAnsi="Times New Roman" w:cs="Times New Roman"/>
            <w:sz w:val="24"/>
            <w:szCs w:val="24"/>
          </w:rPr>
          <w:t>https://orcid.org/1234-5678-9101-1121</w:t>
        </w:r>
      </w:hyperlink>
      <w:r w:rsidRPr="00207DF2">
        <w:rPr>
          <w:rFonts w:ascii="Times New Roman" w:hAnsi="Times New Roman" w:cs="Times New Roman"/>
          <w:sz w:val="24"/>
          <w:szCs w:val="24"/>
        </w:rPr>
        <w:t>.</w:t>
      </w:r>
    </w:p>
    <w:p w14:paraId="6C10808D" w14:textId="77777777" w:rsidR="006B7517" w:rsidRPr="00207DF2" w:rsidRDefault="006B7517" w:rsidP="006B7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Тегі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Әкесінің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академиялық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дәрежесі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 xml:space="preserve"> (бар 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атағы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 xml:space="preserve"> (бар 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0358C5">
        <w:rPr>
          <w:rFonts w:ascii="Times New Roman" w:hAnsi="Times New Roman" w:cs="Times New Roman"/>
          <w:sz w:val="24"/>
          <w:szCs w:val="24"/>
        </w:rPr>
        <w:t xml:space="preserve">Автор 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0358C5">
        <w:rPr>
          <w:rFonts w:ascii="Times New Roman" w:hAnsi="Times New Roman" w:cs="Times New Roman"/>
          <w:sz w:val="24"/>
          <w:szCs w:val="24"/>
        </w:rPr>
        <w:t>ұмыс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істейтін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ұйымның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лауазымы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>. Телефон: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358C5">
        <w:rPr>
          <w:rFonts w:ascii="Times New Roman" w:hAnsi="Times New Roman" w:cs="Times New Roman"/>
          <w:sz w:val="24"/>
          <w:szCs w:val="24"/>
        </w:rPr>
        <w:t>+1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358C5">
        <w:rPr>
          <w:rFonts w:ascii="Times New Roman" w:hAnsi="Times New Roman" w:cs="Times New Roman"/>
          <w:sz w:val="24"/>
          <w:szCs w:val="24"/>
        </w:rPr>
        <w:t>234567890</w:t>
      </w:r>
      <w:r w:rsidRPr="00274E67">
        <w:rPr>
          <w:rFonts w:ascii="Times New Roman" w:hAnsi="Times New Roman" w:cs="Times New Roman"/>
          <w:sz w:val="24"/>
          <w:szCs w:val="24"/>
        </w:rPr>
        <w:t>2</w:t>
      </w:r>
      <w:r w:rsidRPr="000358C5">
        <w:rPr>
          <w:rFonts w:ascii="Times New Roman" w:hAnsi="Times New Roman" w:cs="Times New Roman"/>
          <w:sz w:val="24"/>
          <w:szCs w:val="24"/>
        </w:rPr>
        <w:t>, e-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 xml:space="preserve">: 11@mail.org. </w:t>
      </w:r>
      <w:hyperlink r:id="rId10" w:history="1">
        <w:r w:rsidRPr="00B73ACC">
          <w:rPr>
            <w:rStyle w:val="a5"/>
            <w:rFonts w:ascii="Times New Roman" w:hAnsi="Times New Roman" w:cs="Times New Roman"/>
            <w:sz w:val="24"/>
            <w:szCs w:val="24"/>
          </w:rPr>
          <w:t>https://orcid.org/1234-5678-9101-112</w:t>
        </w:r>
        <w:r w:rsidRPr="00214FA9">
          <w:rPr>
            <w:rStyle w:val="a5"/>
            <w:rFonts w:ascii="Times New Roman" w:hAnsi="Times New Roman" w:cs="Times New Roman"/>
            <w:sz w:val="24"/>
            <w:szCs w:val="24"/>
          </w:rPr>
          <w:t>2</w:t>
        </w:r>
      </w:hyperlink>
      <w:r w:rsidRPr="000358C5">
        <w:rPr>
          <w:rFonts w:ascii="Times New Roman" w:hAnsi="Times New Roman" w:cs="Times New Roman"/>
          <w:sz w:val="24"/>
          <w:szCs w:val="24"/>
        </w:rPr>
        <w:t>.</w:t>
      </w:r>
    </w:p>
    <w:p w14:paraId="5020A193" w14:textId="77777777" w:rsidR="006B7517" w:rsidRPr="00214FA9" w:rsidRDefault="006B7517" w:rsidP="006B7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Тегі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Әкесінің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академиялық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дәрежесі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 xml:space="preserve"> (бар 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атағы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 xml:space="preserve"> (бар 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0358C5">
        <w:rPr>
          <w:rFonts w:ascii="Times New Roman" w:hAnsi="Times New Roman" w:cs="Times New Roman"/>
          <w:sz w:val="24"/>
          <w:szCs w:val="24"/>
        </w:rPr>
        <w:t xml:space="preserve">Автор 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0358C5">
        <w:rPr>
          <w:rFonts w:ascii="Times New Roman" w:hAnsi="Times New Roman" w:cs="Times New Roman"/>
          <w:sz w:val="24"/>
          <w:szCs w:val="24"/>
        </w:rPr>
        <w:t>ұмыс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істейтін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ұйымның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лауазымы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>. Телефон: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358C5">
        <w:rPr>
          <w:rFonts w:ascii="Times New Roman" w:hAnsi="Times New Roman" w:cs="Times New Roman"/>
          <w:sz w:val="24"/>
          <w:szCs w:val="24"/>
        </w:rPr>
        <w:t>+1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0358C5">
        <w:rPr>
          <w:rFonts w:ascii="Times New Roman" w:hAnsi="Times New Roman" w:cs="Times New Roman"/>
          <w:sz w:val="24"/>
          <w:szCs w:val="24"/>
        </w:rPr>
        <w:t>234567890</w:t>
      </w:r>
      <w:r w:rsidRPr="00274E67">
        <w:rPr>
          <w:rFonts w:ascii="Times New Roman" w:hAnsi="Times New Roman" w:cs="Times New Roman"/>
          <w:sz w:val="24"/>
          <w:szCs w:val="24"/>
        </w:rPr>
        <w:t>3</w:t>
      </w:r>
      <w:r w:rsidRPr="000358C5">
        <w:rPr>
          <w:rFonts w:ascii="Times New Roman" w:hAnsi="Times New Roman" w:cs="Times New Roman"/>
          <w:sz w:val="24"/>
          <w:szCs w:val="24"/>
        </w:rPr>
        <w:t>, e-</w:t>
      </w:r>
      <w:proofErr w:type="spellStart"/>
      <w:r w:rsidRPr="000358C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358C5">
        <w:rPr>
          <w:rFonts w:ascii="Times New Roman" w:hAnsi="Times New Roman" w:cs="Times New Roman"/>
          <w:sz w:val="24"/>
          <w:szCs w:val="24"/>
        </w:rPr>
        <w:t xml:space="preserve">: 11@mail.org. </w:t>
      </w:r>
      <w:hyperlink r:id="rId11" w:history="1">
        <w:r w:rsidRPr="00214FA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https://orcid.org/1234-5678-9101-112</w:t>
        </w:r>
        <w:r w:rsidRPr="00B73AC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3</w:t>
        </w:r>
      </w:hyperlink>
      <w:r w:rsidRPr="00214FA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EE36417" w14:textId="77777777" w:rsidR="006B7517" w:rsidRPr="00214FA9" w:rsidRDefault="006B7517" w:rsidP="006B7517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483781C" w14:textId="77777777" w:rsidR="006B7517" w:rsidRPr="0084583D" w:rsidRDefault="006B7517" w:rsidP="006B751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4583D">
        <w:rPr>
          <w:rFonts w:ascii="Times New Roman" w:hAnsi="Times New Roman" w:cs="Times New Roman"/>
          <w:bCs/>
          <w:sz w:val="24"/>
          <w:szCs w:val="24"/>
          <w:lang w:val="en-US"/>
        </w:rPr>
        <w:t>AUTHOR INFORMATION</w:t>
      </w:r>
    </w:p>
    <w:p w14:paraId="02A39508" w14:textId="77777777" w:rsidR="006B7517" w:rsidRPr="0084583D" w:rsidRDefault="006B7517" w:rsidP="006B7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4583D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 w:rsidRPr="000358C5">
        <w:rPr>
          <w:rFonts w:ascii="Times New Roman" w:hAnsi="Times New Roman" w:cs="Times New Roman"/>
          <w:sz w:val="24"/>
          <w:szCs w:val="24"/>
          <w:lang w:val="en-US"/>
        </w:rPr>
        <w:t>Nam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358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Surname</w:t>
      </w:r>
      <w:r w:rsidRPr="000358C5">
        <w:rPr>
          <w:rFonts w:ascii="Times New Roman" w:hAnsi="Times New Roman" w:cs="Times New Roman"/>
          <w:sz w:val="24"/>
          <w:szCs w:val="24"/>
          <w:lang w:val="en-US"/>
        </w:rPr>
        <w:t>, academic degree (if applicable), academic title (if applicable).</w:t>
      </w:r>
      <w:proofErr w:type="gramEnd"/>
      <w:r w:rsidRPr="000358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358C5">
        <w:rPr>
          <w:rFonts w:ascii="Times New Roman" w:hAnsi="Times New Roman" w:cs="Times New Roman"/>
          <w:sz w:val="24"/>
          <w:szCs w:val="24"/>
          <w:lang w:val="en-US"/>
        </w:rPr>
        <w:t>Full name of the organization where the author works, position.</w:t>
      </w:r>
      <w:proofErr w:type="gramEnd"/>
      <w:r w:rsidRPr="000358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583D">
        <w:rPr>
          <w:rFonts w:ascii="Times New Roman" w:hAnsi="Times New Roman" w:cs="Times New Roman"/>
          <w:sz w:val="24"/>
          <w:szCs w:val="24"/>
          <w:lang w:val="en-US"/>
        </w:rPr>
        <w:t>Phone +1 2345678903,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e-mail: 11@mail.org</w:t>
      </w:r>
      <w:r w:rsidRPr="0084583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hyperlink r:id="rId12" w:history="1">
        <w:r w:rsidRPr="00B73AC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https://orcid.org/1234-5678-9101-1121</w:t>
        </w:r>
      </w:hyperlink>
      <w:r w:rsidRPr="0084583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898F2A0" w14:textId="77777777" w:rsidR="006B7517" w:rsidRPr="0084583D" w:rsidRDefault="006B7517" w:rsidP="006B7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4583D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 w:rsidRPr="00461CCB">
        <w:rPr>
          <w:rFonts w:ascii="Times New Roman" w:hAnsi="Times New Roman" w:cs="Times New Roman"/>
          <w:sz w:val="24"/>
          <w:szCs w:val="24"/>
          <w:lang w:val="en-US"/>
        </w:rPr>
        <w:t>Name Surname,</w:t>
      </w:r>
      <w:r w:rsidRPr="000358C5">
        <w:rPr>
          <w:rFonts w:ascii="Times New Roman" w:hAnsi="Times New Roman" w:cs="Times New Roman"/>
          <w:sz w:val="24"/>
          <w:szCs w:val="24"/>
          <w:lang w:val="en-US"/>
        </w:rPr>
        <w:t xml:space="preserve"> Patronymic, academic degree (if applicable), academic title (if applicable).</w:t>
      </w:r>
      <w:proofErr w:type="gramEnd"/>
      <w:r w:rsidRPr="000358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358C5">
        <w:rPr>
          <w:rFonts w:ascii="Times New Roman" w:hAnsi="Times New Roman" w:cs="Times New Roman"/>
          <w:sz w:val="24"/>
          <w:szCs w:val="24"/>
          <w:lang w:val="en-US"/>
        </w:rPr>
        <w:t>Full name of the organization where the author works, position.</w:t>
      </w:r>
      <w:proofErr w:type="gramEnd"/>
      <w:r w:rsidRPr="000358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583D">
        <w:rPr>
          <w:rFonts w:ascii="Times New Roman" w:hAnsi="Times New Roman" w:cs="Times New Roman"/>
          <w:sz w:val="24"/>
          <w:szCs w:val="24"/>
          <w:lang w:val="en-US"/>
        </w:rPr>
        <w:t>Phone +1 2345678902, e-mail: 1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84583D">
        <w:rPr>
          <w:rFonts w:ascii="Times New Roman" w:hAnsi="Times New Roman" w:cs="Times New Roman"/>
          <w:sz w:val="24"/>
          <w:szCs w:val="24"/>
          <w:lang w:val="en-US"/>
        </w:rPr>
        <w:t xml:space="preserve">@mail.org. </w:t>
      </w:r>
      <w:hyperlink r:id="rId13" w:history="1">
        <w:r w:rsidRPr="00461CC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https://orcid.org/1234-5678-9101-112</w:t>
        </w:r>
        <w:r w:rsidRPr="00B73AC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2</w:t>
        </w:r>
      </w:hyperlink>
    </w:p>
    <w:p w14:paraId="7EA0D018" w14:textId="77777777" w:rsidR="006B7517" w:rsidRPr="006B7517" w:rsidRDefault="006B7517" w:rsidP="006B7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583D"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 w:rsidRPr="00461CCB">
        <w:rPr>
          <w:rFonts w:ascii="Times New Roman" w:hAnsi="Times New Roman" w:cs="Times New Roman"/>
          <w:sz w:val="24"/>
          <w:szCs w:val="24"/>
          <w:lang w:val="en-US"/>
        </w:rPr>
        <w:t>Name Surname,</w:t>
      </w:r>
      <w:r w:rsidRPr="000358C5">
        <w:rPr>
          <w:rFonts w:ascii="Times New Roman" w:hAnsi="Times New Roman" w:cs="Times New Roman"/>
          <w:sz w:val="24"/>
          <w:szCs w:val="24"/>
          <w:lang w:val="en-US"/>
        </w:rPr>
        <w:t xml:space="preserve"> Patronymic, academic degree (if applicable), academic title (if applicable).</w:t>
      </w:r>
      <w:proofErr w:type="gramEnd"/>
      <w:r w:rsidRPr="000358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358C5">
        <w:rPr>
          <w:rFonts w:ascii="Times New Roman" w:hAnsi="Times New Roman" w:cs="Times New Roman"/>
          <w:sz w:val="24"/>
          <w:szCs w:val="24"/>
          <w:lang w:val="en-US"/>
        </w:rPr>
        <w:t>Full name of the organization where the author works, position.</w:t>
      </w:r>
      <w:proofErr w:type="gramEnd"/>
      <w:r w:rsidRPr="000358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74E67">
        <w:rPr>
          <w:rFonts w:ascii="Times New Roman" w:hAnsi="Times New Roman" w:cs="Times New Roman"/>
          <w:sz w:val="24"/>
          <w:szCs w:val="24"/>
          <w:lang w:val="en-US"/>
        </w:rPr>
        <w:t>Phone</w:t>
      </w:r>
      <w:r w:rsidRPr="006B7517">
        <w:rPr>
          <w:rFonts w:ascii="Times New Roman" w:hAnsi="Times New Roman" w:cs="Times New Roman"/>
          <w:sz w:val="24"/>
          <w:szCs w:val="24"/>
        </w:rPr>
        <w:t xml:space="preserve"> +1 2345678903, </w:t>
      </w:r>
      <w:r w:rsidRPr="00274E6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B7517">
        <w:rPr>
          <w:rFonts w:ascii="Times New Roman" w:hAnsi="Times New Roman" w:cs="Times New Roman"/>
          <w:sz w:val="24"/>
          <w:szCs w:val="24"/>
        </w:rPr>
        <w:t>-</w:t>
      </w:r>
      <w:r w:rsidRPr="00274E6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B7517">
        <w:rPr>
          <w:rFonts w:ascii="Times New Roman" w:hAnsi="Times New Roman" w:cs="Times New Roman"/>
          <w:sz w:val="24"/>
          <w:szCs w:val="24"/>
        </w:rPr>
        <w:t>: 13@</w:t>
      </w:r>
      <w:r w:rsidRPr="00274E6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B7517">
        <w:rPr>
          <w:rFonts w:ascii="Times New Roman" w:hAnsi="Times New Roman" w:cs="Times New Roman"/>
          <w:sz w:val="24"/>
          <w:szCs w:val="24"/>
        </w:rPr>
        <w:t>.</w:t>
      </w:r>
      <w:r w:rsidRPr="00274E67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6B7517">
        <w:rPr>
          <w:rFonts w:ascii="Times New Roman" w:hAnsi="Times New Roman" w:cs="Times New Roman"/>
          <w:sz w:val="24"/>
          <w:szCs w:val="24"/>
        </w:rPr>
        <w:t xml:space="preserve">. </w:t>
      </w:r>
      <w:hyperlink r:id="rId14" w:history="1">
        <w:r w:rsidRPr="00274E6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6B751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274E6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orcid</w:t>
        </w:r>
        <w:proofErr w:type="spellEnd"/>
        <w:r w:rsidRPr="006B75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274E6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6B7517">
          <w:rPr>
            <w:rStyle w:val="a5"/>
            <w:rFonts w:ascii="Times New Roman" w:hAnsi="Times New Roman" w:cs="Times New Roman"/>
            <w:sz w:val="24"/>
            <w:szCs w:val="24"/>
          </w:rPr>
          <w:t>/1234-5678-9101-1123</w:t>
        </w:r>
      </w:hyperlink>
      <w:r w:rsidRPr="006B7517">
        <w:rPr>
          <w:rFonts w:ascii="Times New Roman" w:hAnsi="Times New Roman" w:cs="Times New Roman"/>
          <w:sz w:val="24"/>
          <w:szCs w:val="24"/>
        </w:rPr>
        <w:t>.</w:t>
      </w:r>
    </w:p>
    <w:p w14:paraId="7A5C361B" w14:textId="77777777" w:rsidR="006B7517" w:rsidRPr="006B7517" w:rsidRDefault="006B7517" w:rsidP="006B7517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2F179661" w14:textId="77777777" w:rsidR="006B7517" w:rsidRPr="00207DF2" w:rsidRDefault="006B7517" w:rsidP="006B751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АВТОРАХ</w:t>
      </w:r>
    </w:p>
    <w:p w14:paraId="36F0DAEF" w14:textId="77777777" w:rsidR="006B7517" w:rsidRPr="00274E67" w:rsidRDefault="006B7517" w:rsidP="006B7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Фамилия Имя Отчество, ученая/академическая  степень (при наличии), ученое звание (при наличии). Полное название организации, в которой работает автор, должность. </w:t>
      </w:r>
      <w:r w:rsidRPr="0084583D">
        <w:rPr>
          <w:rFonts w:ascii="Times New Roman" w:hAnsi="Times New Roman" w:cs="Times New Roman"/>
          <w:sz w:val="24"/>
          <w:szCs w:val="24"/>
        </w:rPr>
        <w:t>Телефон: +1 2345678901, e-</w:t>
      </w:r>
      <w:proofErr w:type="spellStart"/>
      <w:r w:rsidRPr="0084583D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84583D">
        <w:rPr>
          <w:rFonts w:ascii="Times New Roman" w:hAnsi="Times New Roman" w:cs="Times New Roman"/>
          <w:sz w:val="24"/>
          <w:szCs w:val="24"/>
        </w:rPr>
        <w:t>: 11@mail.org. https://orcid.org/1234-5678-9101-1121.</w:t>
      </w:r>
    </w:p>
    <w:p w14:paraId="510BD88B" w14:textId="77777777" w:rsidR="006B7517" w:rsidRPr="00274E67" w:rsidRDefault="006B7517" w:rsidP="006B7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F2">
        <w:rPr>
          <w:rFonts w:ascii="Times New Roman" w:hAnsi="Times New Roman" w:cs="Times New Roman"/>
          <w:sz w:val="24"/>
          <w:szCs w:val="24"/>
        </w:rPr>
        <w:t xml:space="preserve">2 Фамилия Имя Отчество, ученая/академическая  степень (при наличии), ученое звание (при наличии). Полное название организации, в которой работает автор, должность. </w:t>
      </w:r>
      <w:r w:rsidRPr="0084583D">
        <w:rPr>
          <w:rFonts w:ascii="Times New Roman" w:hAnsi="Times New Roman" w:cs="Times New Roman"/>
          <w:sz w:val="24"/>
          <w:szCs w:val="24"/>
        </w:rPr>
        <w:t>Телефон: +1 2345678902, e-</w:t>
      </w:r>
      <w:proofErr w:type="spellStart"/>
      <w:r w:rsidRPr="0084583D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84583D">
        <w:rPr>
          <w:rFonts w:ascii="Times New Roman" w:hAnsi="Times New Roman" w:cs="Times New Roman"/>
          <w:sz w:val="24"/>
          <w:szCs w:val="24"/>
        </w:rPr>
        <w:t>: 11@mail.org. https://orcid.org/1234-5678-9101-1122.</w:t>
      </w:r>
    </w:p>
    <w:p w14:paraId="4E7F1E8B" w14:textId="77777777" w:rsidR="006B7517" w:rsidRDefault="006B7517" w:rsidP="006B7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7DF2">
        <w:rPr>
          <w:rFonts w:ascii="Times New Roman" w:hAnsi="Times New Roman" w:cs="Times New Roman"/>
          <w:sz w:val="24"/>
          <w:szCs w:val="24"/>
        </w:rPr>
        <w:t xml:space="preserve">3 Фамилия Имя Отчество, ученая/академическая  степень (при наличии), ученое звание (при наличии). Полное название организации, в которой работает автор, должность. </w:t>
      </w:r>
      <w:r w:rsidRPr="0084583D">
        <w:rPr>
          <w:rFonts w:ascii="Times New Roman" w:hAnsi="Times New Roman" w:cs="Times New Roman"/>
          <w:sz w:val="24"/>
          <w:szCs w:val="24"/>
        </w:rPr>
        <w:t>Телефон: +1 2345678903, e-</w:t>
      </w:r>
      <w:proofErr w:type="spellStart"/>
      <w:r w:rsidRPr="0084583D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84583D">
        <w:rPr>
          <w:rFonts w:ascii="Times New Roman" w:hAnsi="Times New Roman" w:cs="Times New Roman"/>
          <w:sz w:val="24"/>
          <w:szCs w:val="24"/>
        </w:rPr>
        <w:t>: 11@mail.org. https://orcid.org/1234-5678-9101-1123.</w:t>
      </w:r>
    </w:p>
    <w:bookmarkEnd w:id="0"/>
    <w:p w14:paraId="162EE1F9" w14:textId="01AC14CD" w:rsidR="00E01A95" w:rsidRDefault="00E01A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492F115" w14:textId="349215A0" w:rsidR="00E01A95" w:rsidRDefault="00E01A95" w:rsidP="00E01A9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proofErr w:type="spellStart"/>
      <w:r w:rsidRPr="00E01A95">
        <w:rPr>
          <w:rFonts w:ascii="Times New Roman" w:hAnsi="Times New Roman" w:cs="Times New Roman"/>
          <w:sz w:val="24"/>
          <w:szCs w:val="24"/>
        </w:rPr>
        <w:lastRenderedPageBreak/>
        <w:t>Ұсынылған</w:t>
      </w:r>
      <w:proofErr w:type="spellEnd"/>
      <w:r w:rsidRPr="00E01A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A95">
        <w:rPr>
          <w:rFonts w:ascii="Times New Roman" w:hAnsi="Times New Roman" w:cs="Times New Roman"/>
          <w:sz w:val="24"/>
          <w:szCs w:val="24"/>
        </w:rPr>
        <w:t>рецензенттер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0"/>
        <w:gridCol w:w="4125"/>
        <w:gridCol w:w="4786"/>
      </w:tblGrid>
      <w:tr w:rsidR="00E01A95" w14:paraId="7B0558B0" w14:textId="77777777" w:rsidTr="00184BC3">
        <w:tc>
          <w:tcPr>
            <w:tcW w:w="660" w:type="dxa"/>
          </w:tcPr>
          <w:p w14:paraId="6437802E" w14:textId="77777777" w:rsidR="00E01A95" w:rsidRDefault="00E01A95" w:rsidP="0018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25" w:type="dxa"/>
          </w:tcPr>
          <w:p w14:paraId="403D3E7A" w14:textId="6D00CE9E" w:rsidR="00E01A95" w:rsidRPr="00E01A95" w:rsidRDefault="00E01A95" w:rsidP="00E01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өні</w:t>
            </w:r>
          </w:p>
        </w:tc>
        <w:tc>
          <w:tcPr>
            <w:tcW w:w="4786" w:type="dxa"/>
          </w:tcPr>
          <w:p w14:paraId="08929907" w14:textId="77777777" w:rsidR="00E01A95" w:rsidRPr="00F913BB" w:rsidRDefault="00E01A95" w:rsidP="00184B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</w:p>
        </w:tc>
      </w:tr>
      <w:tr w:rsidR="00E01A95" w14:paraId="7FFE4383" w14:textId="77777777" w:rsidTr="00184BC3">
        <w:tc>
          <w:tcPr>
            <w:tcW w:w="9571" w:type="dxa"/>
            <w:gridSpan w:val="3"/>
          </w:tcPr>
          <w:p w14:paraId="17284C27" w14:textId="21502A56" w:rsidR="00E01A95" w:rsidRPr="00F913BB" w:rsidRDefault="00E01A95" w:rsidP="0018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A95">
              <w:rPr>
                <w:rFonts w:ascii="Times New Roman" w:hAnsi="Times New Roman" w:cs="Times New Roman"/>
                <w:sz w:val="24"/>
                <w:szCs w:val="24"/>
              </w:rPr>
              <w:t>Қолжазбаны</w:t>
            </w:r>
            <w:proofErr w:type="spellEnd"/>
            <w:r w:rsidRPr="00E01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A95">
              <w:rPr>
                <w:rFonts w:ascii="Times New Roman" w:hAnsi="Times New Roman" w:cs="Times New Roman"/>
                <w:sz w:val="24"/>
                <w:szCs w:val="24"/>
              </w:rPr>
              <w:t>жібергіңіз</w:t>
            </w:r>
            <w:proofErr w:type="spellEnd"/>
            <w:r w:rsidRPr="00E01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A95">
              <w:rPr>
                <w:rFonts w:ascii="Times New Roman" w:hAnsi="Times New Roman" w:cs="Times New Roman"/>
                <w:sz w:val="24"/>
                <w:szCs w:val="24"/>
              </w:rPr>
              <w:t>келетін</w:t>
            </w:r>
            <w:proofErr w:type="spellEnd"/>
            <w:r w:rsidRPr="00E01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A95">
              <w:rPr>
                <w:rFonts w:ascii="Times New Roman" w:hAnsi="Times New Roman" w:cs="Times New Roman"/>
                <w:sz w:val="24"/>
                <w:szCs w:val="24"/>
              </w:rPr>
              <w:t>рецензенттер</w:t>
            </w:r>
            <w:proofErr w:type="spellEnd"/>
          </w:p>
        </w:tc>
      </w:tr>
      <w:tr w:rsidR="00E01A95" w14:paraId="419F04AC" w14:textId="77777777" w:rsidTr="00184BC3">
        <w:tc>
          <w:tcPr>
            <w:tcW w:w="660" w:type="dxa"/>
          </w:tcPr>
          <w:p w14:paraId="58710681" w14:textId="77777777" w:rsidR="00E01A95" w:rsidRDefault="00E01A95" w:rsidP="0018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</w:tcPr>
          <w:p w14:paraId="03135DC1" w14:textId="77777777" w:rsidR="00E01A95" w:rsidRDefault="00E01A95" w:rsidP="00184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19007541" w14:textId="77777777" w:rsidR="00E01A95" w:rsidRDefault="00E01A95" w:rsidP="00184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95" w14:paraId="7D34063B" w14:textId="77777777" w:rsidTr="00184BC3">
        <w:tc>
          <w:tcPr>
            <w:tcW w:w="660" w:type="dxa"/>
          </w:tcPr>
          <w:p w14:paraId="0C8324F6" w14:textId="77777777" w:rsidR="00E01A95" w:rsidRDefault="00E01A95" w:rsidP="0018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5" w:type="dxa"/>
          </w:tcPr>
          <w:p w14:paraId="1E2DA91E" w14:textId="77777777" w:rsidR="00E01A95" w:rsidRDefault="00E01A95" w:rsidP="00184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58BD9CC5" w14:textId="77777777" w:rsidR="00E01A95" w:rsidRDefault="00E01A95" w:rsidP="00184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95" w14:paraId="61BABF26" w14:textId="77777777" w:rsidTr="00184BC3">
        <w:tc>
          <w:tcPr>
            <w:tcW w:w="9571" w:type="dxa"/>
            <w:gridSpan w:val="3"/>
          </w:tcPr>
          <w:p w14:paraId="4FE00F60" w14:textId="276FD0FC" w:rsidR="00E01A95" w:rsidRDefault="00E01A95" w:rsidP="00184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A95">
              <w:rPr>
                <w:rFonts w:ascii="Times New Roman" w:hAnsi="Times New Roman" w:cs="Times New Roman"/>
                <w:sz w:val="24"/>
                <w:szCs w:val="24"/>
              </w:rPr>
              <w:t>Қолжазбаны</w:t>
            </w:r>
            <w:proofErr w:type="spellEnd"/>
            <w:r w:rsidRPr="00E01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A95">
              <w:rPr>
                <w:rFonts w:ascii="Times New Roman" w:hAnsi="Times New Roman" w:cs="Times New Roman"/>
                <w:sz w:val="24"/>
                <w:szCs w:val="24"/>
              </w:rPr>
              <w:t>жібергіңіз</w:t>
            </w:r>
            <w:proofErr w:type="spellEnd"/>
            <w:r w:rsidRPr="00E01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A95">
              <w:rPr>
                <w:rFonts w:ascii="Times New Roman" w:hAnsi="Times New Roman" w:cs="Times New Roman"/>
                <w:sz w:val="24"/>
                <w:szCs w:val="24"/>
              </w:rPr>
              <w:t>кел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01A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01A95">
              <w:rPr>
                <w:rFonts w:ascii="Times New Roman" w:hAnsi="Times New Roman" w:cs="Times New Roman"/>
                <w:sz w:val="24"/>
                <w:szCs w:val="24"/>
              </w:rPr>
              <w:t>тін</w:t>
            </w:r>
            <w:proofErr w:type="spellEnd"/>
            <w:r w:rsidRPr="00E01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A95">
              <w:rPr>
                <w:rFonts w:ascii="Times New Roman" w:hAnsi="Times New Roman" w:cs="Times New Roman"/>
                <w:sz w:val="24"/>
                <w:szCs w:val="24"/>
              </w:rPr>
              <w:t>рецензенттер</w:t>
            </w:r>
            <w:proofErr w:type="spellEnd"/>
          </w:p>
        </w:tc>
      </w:tr>
      <w:tr w:rsidR="00E01A95" w14:paraId="563DB21D" w14:textId="77777777" w:rsidTr="00184BC3">
        <w:tc>
          <w:tcPr>
            <w:tcW w:w="660" w:type="dxa"/>
          </w:tcPr>
          <w:p w14:paraId="5443F683" w14:textId="77777777" w:rsidR="00E01A95" w:rsidRDefault="00E01A95" w:rsidP="0018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</w:tcPr>
          <w:p w14:paraId="4E54D409" w14:textId="77777777" w:rsidR="00E01A95" w:rsidRDefault="00E01A95" w:rsidP="00184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27572BF2" w14:textId="77777777" w:rsidR="00E01A95" w:rsidRDefault="00E01A95" w:rsidP="00184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A95" w14:paraId="431598DE" w14:textId="77777777" w:rsidTr="00184BC3">
        <w:tc>
          <w:tcPr>
            <w:tcW w:w="660" w:type="dxa"/>
          </w:tcPr>
          <w:p w14:paraId="17E6DC27" w14:textId="77777777" w:rsidR="00E01A95" w:rsidRDefault="00E01A95" w:rsidP="0018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5" w:type="dxa"/>
          </w:tcPr>
          <w:p w14:paraId="0E9880F0" w14:textId="77777777" w:rsidR="00E01A95" w:rsidRDefault="00E01A95" w:rsidP="00184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0B973695" w14:textId="77777777" w:rsidR="00E01A95" w:rsidRDefault="00E01A95" w:rsidP="00184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9652F8" w14:textId="77777777" w:rsidR="00E01A95" w:rsidRPr="00F913BB" w:rsidRDefault="00E01A95" w:rsidP="00E01A95">
      <w:pPr>
        <w:rPr>
          <w:rFonts w:ascii="Times New Roman" w:hAnsi="Times New Roman" w:cs="Times New Roman"/>
          <w:sz w:val="24"/>
          <w:szCs w:val="24"/>
        </w:rPr>
      </w:pPr>
    </w:p>
    <w:bookmarkEnd w:id="2"/>
    <w:p w14:paraId="57F9B129" w14:textId="77777777" w:rsidR="00E01A95" w:rsidRPr="00F913BB" w:rsidRDefault="00E01A95" w:rsidP="00E01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A6A622" w14:textId="77777777" w:rsidR="00085C61" w:rsidRPr="006B7517" w:rsidRDefault="00085C61" w:rsidP="00085C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85C61" w:rsidRPr="006B7517" w:rsidSect="00E570A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A03"/>
    <w:multiLevelType w:val="multilevel"/>
    <w:tmpl w:val="A01CE5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5E1C58"/>
    <w:multiLevelType w:val="multilevel"/>
    <w:tmpl w:val="FF24AF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2E68A8"/>
    <w:multiLevelType w:val="multilevel"/>
    <w:tmpl w:val="7D9EB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C64B22"/>
    <w:multiLevelType w:val="multilevel"/>
    <w:tmpl w:val="529CA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4F7224"/>
    <w:multiLevelType w:val="multilevel"/>
    <w:tmpl w:val="35DECC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573EF6"/>
    <w:multiLevelType w:val="multilevel"/>
    <w:tmpl w:val="2E68A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AB"/>
    <w:rsid w:val="000358C5"/>
    <w:rsid w:val="00085C61"/>
    <w:rsid w:val="00094DA3"/>
    <w:rsid w:val="000A6ED0"/>
    <w:rsid w:val="00207DF2"/>
    <w:rsid w:val="00214FA9"/>
    <w:rsid w:val="00274E67"/>
    <w:rsid w:val="003D0B81"/>
    <w:rsid w:val="003D4090"/>
    <w:rsid w:val="00461CCB"/>
    <w:rsid w:val="004A667B"/>
    <w:rsid w:val="00512174"/>
    <w:rsid w:val="006304D0"/>
    <w:rsid w:val="006B7517"/>
    <w:rsid w:val="006C40BD"/>
    <w:rsid w:val="00766B62"/>
    <w:rsid w:val="007A634F"/>
    <w:rsid w:val="0084583D"/>
    <w:rsid w:val="008E2222"/>
    <w:rsid w:val="009E35D3"/>
    <w:rsid w:val="00A1557B"/>
    <w:rsid w:val="00B34B8B"/>
    <w:rsid w:val="00D35AAF"/>
    <w:rsid w:val="00D47FDD"/>
    <w:rsid w:val="00D91870"/>
    <w:rsid w:val="00DF1EE3"/>
    <w:rsid w:val="00E01A95"/>
    <w:rsid w:val="00E26BCA"/>
    <w:rsid w:val="00E570AB"/>
    <w:rsid w:val="00EA21EE"/>
    <w:rsid w:val="00ED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D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ED0"/>
    <w:pPr>
      <w:ind w:left="720"/>
      <w:contextualSpacing/>
    </w:pPr>
  </w:style>
  <w:style w:type="table" w:styleId="a4">
    <w:name w:val="Table Grid"/>
    <w:basedOn w:val="a1"/>
    <w:uiPriority w:val="59"/>
    <w:rsid w:val="004A6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A21EE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D0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D0B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ED0"/>
    <w:pPr>
      <w:ind w:left="720"/>
      <w:contextualSpacing/>
    </w:pPr>
  </w:style>
  <w:style w:type="table" w:styleId="a4">
    <w:name w:val="Table Grid"/>
    <w:basedOn w:val="a1"/>
    <w:uiPriority w:val="59"/>
    <w:rsid w:val="004A6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A21EE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D0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D0B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@mail.org" TargetMode="External"/><Relationship Id="rId13" Type="http://schemas.openxmlformats.org/officeDocument/2006/relationships/hyperlink" Target="https://orcid.org/1234-5678-9101-112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ookchamber.kz/stst_%202006.htm" TargetMode="External"/><Relationship Id="rId12" Type="http://schemas.openxmlformats.org/officeDocument/2006/relationships/hyperlink" Target="https://orcid.org/1234-5678-9101-112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orcid.org/1234-5678-9101-112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rcid.org/1234-5678-9101-11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1234-5678-9101-1121" TargetMode="External"/><Relationship Id="rId14" Type="http://schemas.openxmlformats.org/officeDocument/2006/relationships/hyperlink" Target="https://orcid.org/1234-5678-9101-11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2025-02-27T09:26:00Z</dcterms:created>
  <dcterms:modified xsi:type="dcterms:W3CDTF">2025-02-28T04:43:00Z</dcterms:modified>
</cp:coreProperties>
</file>